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B62" w:rsidRDefault="00580B62" w:rsidP="00580B62">
      <w:pPr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Příloha č. 5</w:t>
      </w:r>
      <w:r w:rsidR="00E05E3C">
        <w:rPr>
          <w:rFonts w:ascii="Times New Roman" w:hAnsi="Times New Roman" w:cs="Times New Roman"/>
          <w:b/>
        </w:rPr>
        <w:t>a</w:t>
      </w:r>
    </w:p>
    <w:p w:rsidR="00580B62" w:rsidRDefault="00580B62" w:rsidP="00580B62">
      <w:pPr>
        <w:jc w:val="center"/>
        <w:rPr>
          <w:rFonts w:ascii="Times New Roman" w:hAnsi="Times New Roman" w:cs="Times New Roman"/>
          <w:b/>
        </w:rPr>
      </w:pPr>
    </w:p>
    <w:p w:rsidR="00580B62" w:rsidRPr="00580B62" w:rsidRDefault="00580B62" w:rsidP="00580B62">
      <w:pPr>
        <w:jc w:val="center"/>
        <w:rPr>
          <w:rFonts w:ascii="Times New Roman" w:hAnsi="Times New Roman" w:cs="Times New Roman"/>
          <w:b/>
        </w:rPr>
      </w:pPr>
      <w:r w:rsidRPr="00580B62">
        <w:rPr>
          <w:rFonts w:ascii="Times New Roman" w:hAnsi="Times New Roman" w:cs="Times New Roman"/>
          <w:b/>
        </w:rPr>
        <w:t>Veřejná zakázka</w:t>
      </w:r>
    </w:p>
    <w:p w:rsidR="00580B62" w:rsidRPr="00580B62" w:rsidRDefault="00580B62" w:rsidP="00580B62">
      <w:pPr>
        <w:jc w:val="center"/>
        <w:rPr>
          <w:rFonts w:ascii="Times New Roman" w:hAnsi="Times New Roman" w:cs="Times New Roman"/>
          <w:b/>
        </w:rPr>
      </w:pPr>
    </w:p>
    <w:p w:rsidR="00580B62" w:rsidRPr="00580B62" w:rsidRDefault="00580B62" w:rsidP="00580B62">
      <w:pPr>
        <w:jc w:val="center"/>
        <w:rPr>
          <w:rFonts w:ascii="Times New Roman" w:hAnsi="Times New Roman" w:cs="Times New Roman"/>
          <w:b/>
        </w:rPr>
      </w:pPr>
      <w:r w:rsidRPr="00580B62">
        <w:rPr>
          <w:rFonts w:ascii="Times New Roman" w:hAnsi="Times New Roman" w:cs="Times New Roman"/>
          <w:b/>
        </w:rPr>
        <w:t>„</w:t>
      </w:r>
      <w:r w:rsidR="00911450">
        <w:rPr>
          <w:rFonts w:ascii="Times New Roman" w:hAnsi="Times New Roman" w:cs="Times New Roman"/>
          <w:b/>
        </w:rPr>
        <w:t>Smíšená s</w:t>
      </w:r>
      <w:bookmarkStart w:id="0" w:name="_GoBack"/>
      <w:bookmarkEnd w:id="0"/>
      <w:r w:rsidR="00E05E3C">
        <w:rPr>
          <w:rFonts w:ascii="Times New Roman" w:hAnsi="Times New Roman" w:cs="Times New Roman"/>
          <w:b/>
        </w:rPr>
        <w:t>tezka pro pěší a cyklisty – Brniště</w:t>
      </w:r>
      <w:r w:rsidRPr="00580B62">
        <w:rPr>
          <w:rFonts w:ascii="Times New Roman" w:hAnsi="Times New Roman" w:cs="Times New Roman"/>
          <w:b/>
        </w:rPr>
        <w:t>"</w:t>
      </w:r>
    </w:p>
    <w:p w:rsidR="00580B62" w:rsidRPr="00580B62" w:rsidRDefault="00580B62" w:rsidP="00580B62">
      <w:pPr>
        <w:jc w:val="center"/>
        <w:rPr>
          <w:rFonts w:ascii="Times New Roman" w:hAnsi="Times New Roman" w:cs="Times New Roman"/>
          <w:b/>
        </w:rPr>
      </w:pPr>
      <w:r w:rsidRPr="00580B62">
        <w:rPr>
          <w:rFonts w:ascii="Times New Roman" w:hAnsi="Times New Roman" w:cs="Times New Roman"/>
          <w:b/>
        </w:rPr>
        <w:t xml:space="preserve">Seznam významných </w:t>
      </w:r>
      <w:r w:rsidR="00E05E3C">
        <w:rPr>
          <w:rFonts w:ascii="Times New Roman" w:hAnsi="Times New Roman" w:cs="Times New Roman"/>
          <w:b/>
        </w:rPr>
        <w:t>s</w:t>
      </w:r>
      <w:r w:rsidRPr="00580B62">
        <w:rPr>
          <w:rFonts w:ascii="Times New Roman" w:hAnsi="Times New Roman" w:cs="Times New Roman"/>
          <w:b/>
        </w:rPr>
        <w:t>tavebních prací v posledních 5 letech</w:t>
      </w:r>
    </w:p>
    <w:tbl>
      <w:tblPr>
        <w:tblpPr w:leftFromText="141" w:rightFromText="141" w:vertAnchor="text" w:horzAnchor="margin" w:tblpX="468" w:tblpY="1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0"/>
        <w:gridCol w:w="1847"/>
        <w:gridCol w:w="2149"/>
        <w:gridCol w:w="2925"/>
        <w:gridCol w:w="1843"/>
        <w:gridCol w:w="3255"/>
        <w:gridCol w:w="1188"/>
      </w:tblGrid>
      <w:tr w:rsidR="00580B62" w:rsidRPr="00580B62" w:rsidTr="00580B62">
        <w:trPr>
          <w:trHeight w:val="989"/>
        </w:trPr>
        <w:tc>
          <w:tcPr>
            <w:tcW w:w="700" w:type="dxa"/>
            <w:vAlign w:val="center"/>
          </w:tcPr>
          <w:p w:rsidR="00580B62" w:rsidRPr="00580B62" w:rsidRDefault="00580B62" w:rsidP="00580B62">
            <w:pPr>
              <w:jc w:val="left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580B62">
              <w:rPr>
                <w:rFonts w:ascii="Times New Roman" w:hAnsi="Times New Roman" w:cs="Times New Roman"/>
                <w:sz w:val="24"/>
              </w:rPr>
              <w:t>Poř</w:t>
            </w:r>
            <w:proofErr w:type="spellEnd"/>
            <w:r w:rsidRPr="00580B62">
              <w:rPr>
                <w:rFonts w:ascii="Times New Roman" w:hAnsi="Times New Roman" w:cs="Times New Roman"/>
                <w:sz w:val="24"/>
              </w:rPr>
              <w:t>. číslo</w:t>
            </w:r>
          </w:p>
        </w:tc>
        <w:tc>
          <w:tcPr>
            <w:tcW w:w="1847" w:type="dxa"/>
            <w:vAlign w:val="center"/>
          </w:tcPr>
          <w:p w:rsidR="00580B62" w:rsidRPr="00580B62" w:rsidRDefault="00580B62" w:rsidP="00580B62">
            <w:pPr>
              <w:jc w:val="left"/>
              <w:rPr>
                <w:rFonts w:ascii="Times New Roman" w:hAnsi="Times New Roman" w:cs="Times New Roman"/>
                <w:sz w:val="24"/>
              </w:rPr>
            </w:pPr>
            <w:r w:rsidRPr="00580B62">
              <w:rPr>
                <w:rFonts w:ascii="Times New Roman" w:hAnsi="Times New Roman" w:cs="Times New Roman"/>
                <w:sz w:val="24"/>
              </w:rPr>
              <w:t>Objednatel</w:t>
            </w:r>
          </w:p>
        </w:tc>
        <w:tc>
          <w:tcPr>
            <w:tcW w:w="2149" w:type="dxa"/>
            <w:vAlign w:val="center"/>
          </w:tcPr>
          <w:p w:rsidR="00580B62" w:rsidRPr="00580B62" w:rsidRDefault="00580B62" w:rsidP="00580B62">
            <w:pPr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Název z</w:t>
            </w:r>
            <w:r w:rsidRPr="00580B62">
              <w:rPr>
                <w:rFonts w:ascii="Times New Roman" w:hAnsi="Times New Roman" w:cs="Times New Roman"/>
                <w:sz w:val="24"/>
              </w:rPr>
              <w:t>akázk</w:t>
            </w:r>
            <w:r>
              <w:rPr>
                <w:rFonts w:ascii="Times New Roman" w:hAnsi="Times New Roman" w:cs="Times New Roman"/>
                <w:sz w:val="24"/>
              </w:rPr>
              <w:t>y</w:t>
            </w:r>
            <w:r w:rsidRPr="00580B62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925" w:type="dxa"/>
          </w:tcPr>
          <w:p w:rsidR="00580B62" w:rsidRPr="00580B62" w:rsidRDefault="00580B62" w:rsidP="005D2C38">
            <w:pPr>
              <w:rPr>
                <w:rFonts w:ascii="Times New Roman" w:hAnsi="Times New Roman" w:cs="Times New Roman"/>
                <w:sz w:val="24"/>
              </w:rPr>
            </w:pPr>
            <w:r w:rsidRPr="00580B62">
              <w:rPr>
                <w:rFonts w:ascii="Times New Roman" w:hAnsi="Times New Roman" w:cs="Times New Roman"/>
                <w:sz w:val="24"/>
              </w:rPr>
              <w:t>Rozsah stavebních prací</w:t>
            </w:r>
            <w:r>
              <w:rPr>
                <w:rFonts w:ascii="Times New Roman" w:hAnsi="Times New Roman" w:cs="Times New Roman"/>
                <w:sz w:val="24"/>
              </w:rPr>
              <w:t xml:space="preserve"> (údaje, zda realizovaná zakázka zahrnuje práce požadované zadavatelem)</w:t>
            </w:r>
          </w:p>
        </w:tc>
        <w:tc>
          <w:tcPr>
            <w:tcW w:w="1843" w:type="dxa"/>
            <w:vAlign w:val="center"/>
          </w:tcPr>
          <w:p w:rsidR="00580B62" w:rsidRPr="00580B62" w:rsidRDefault="00580B62" w:rsidP="00580B62">
            <w:pPr>
              <w:jc w:val="left"/>
              <w:rPr>
                <w:rFonts w:ascii="Times New Roman" w:hAnsi="Times New Roman" w:cs="Times New Roman"/>
                <w:sz w:val="24"/>
              </w:rPr>
            </w:pPr>
            <w:r w:rsidRPr="00580B62">
              <w:rPr>
                <w:rFonts w:ascii="Times New Roman" w:hAnsi="Times New Roman" w:cs="Times New Roman"/>
                <w:sz w:val="24"/>
              </w:rPr>
              <w:t>Cena zakázky v  Kč bez DPH</w:t>
            </w:r>
          </w:p>
        </w:tc>
        <w:tc>
          <w:tcPr>
            <w:tcW w:w="3255" w:type="dxa"/>
            <w:vAlign w:val="center"/>
          </w:tcPr>
          <w:p w:rsidR="00580B62" w:rsidRPr="00580B62" w:rsidRDefault="00580B62" w:rsidP="00580B62">
            <w:pPr>
              <w:jc w:val="left"/>
              <w:rPr>
                <w:rFonts w:ascii="Times New Roman" w:hAnsi="Times New Roman" w:cs="Times New Roman"/>
                <w:sz w:val="24"/>
              </w:rPr>
            </w:pPr>
            <w:r w:rsidRPr="00580B62">
              <w:rPr>
                <w:rFonts w:ascii="Times New Roman" w:hAnsi="Times New Roman" w:cs="Times New Roman"/>
                <w:b/>
                <w:sz w:val="24"/>
              </w:rPr>
              <w:t>Kontakt</w:t>
            </w:r>
            <w:r w:rsidRPr="00580B62">
              <w:rPr>
                <w:rFonts w:ascii="Times New Roman" w:hAnsi="Times New Roman" w:cs="Times New Roman"/>
                <w:sz w:val="24"/>
              </w:rPr>
              <w:t xml:space="preserve"> na </w:t>
            </w:r>
            <w:proofErr w:type="gramStart"/>
            <w:r w:rsidRPr="00580B62">
              <w:rPr>
                <w:rFonts w:ascii="Times New Roman" w:hAnsi="Times New Roman" w:cs="Times New Roman"/>
                <w:sz w:val="24"/>
              </w:rPr>
              <w:t>objednatele          (který</w:t>
            </w:r>
            <w:proofErr w:type="gramEnd"/>
            <w:r w:rsidRPr="00580B62">
              <w:rPr>
                <w:rFonts w:ascii="Times New Roman" w:hAnsi="Times New Roman" w:cs="Times New Roman"/>
                <w:sz w:val="24"/>
              </w:rPr>
              <w:t xml:space="preserve"> poskytl osvědčení)</w:t>
            </w:r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  <w:r w:rsidRPr="00580B62">
              <w:rPr>
                <w:rFonts w:ascii="Times New Roman" w:hAnsi="Times New Roman" w:cs="Times New Roman"/>
                <w:b/>
                <w:sz w:val="24"/>
              </w:rPr>
              <w:t>datum</w:t>
            </w:r>
            <w:r>
              <w:rPr>
                <w:rFonts w:ascii="Times New Roman" w:hAnsi="Times New Roman" w:cs="Times New Roman"/>
                <w:sz w:val="24"/>
              </w:rPr>
              <w:t xml:space="preserve"> vystavení osvědčení</w:t>
            </w:r>
          </w:p>
        </w:tc>
        <w:tc>
          <w:tcPr>
            <w:tcW w:w="1188" w:type="dxa"/>
            <w:vAlign w:val="center"/>
          </w:tcPr>
          <w:p w:rsidR="00580B62" w:rsidRPr="00580B62" w:rsidRDefault="00580B62" w:rsidP="00580B62">
            <w:pPr>
              <w:jc w:val="left"/>
              <w:rPr>
                <w:rFonts w:ascii="Times New Roman" w:hAnsi="Times New Roman" w:cs="Times New Roman"/>
                <w:sz w:val="24"/>
              </w:rPr>
            </w:pPr>
            <w:r w:rsidRPr="00580B62">
              <w:rPr>
                <w:rFonts w:ascii="Times New Roman" w:hAnsi="Times New Roman" w:cs="Times New Roman"/>
                <w:sz w:val="24"/>
              </w:rPr>
              <w:t>Termín realizace</w:t>
            </w:r>
            <w:r w:rsidRPr="00580B62">
              <w:rPr>
                <w:rFonts w:ascii="Times New Roman" w:hAnsi="Times New Roman" w:cs="Times New Roman"/>
                <w:sz w:val="24"/>
              </w:rPr>
              <w:br/>
              <w:t xml:space="preserve"> od - do</w:t>
            </w:r>
            <w:r w:rsidRPr="00580B62">
              <w:rPr>
                <w:rStyle w:val="Znakapoznpodarou"/>
                <w:rFonts w:ascii="Times New Roman" w:hAnsi="Times New Roman"/>
                <w:sz w:val="24"/>
              </w:rPr>
              <w:footnoteReference w:id="1"/>
            </w:r>
          </w:p>
        </w:tc>
      </w:tr>
      <w:tr w:rsidR="00580B62" w:rsidRPr="00580B62" w:rsidTr="00580B62">
        <w:trPr>
          <w:trHeight w:val="397"/>
        </w:trPr>
        <w:tc>
          <w:tcPr>
            <w:tcW w:w="700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jc w:val="center"/>
              <w:rPr>
                <w:rFonts w:ascii="Times New Roman" w:hAnsi="Times New Roman" w:cs="Times New Roman"/>
              </w:rPr>
            </w:pPr>
            <w:r w:rsidRPr="00580B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7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2149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2925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3255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1188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</w:tr>
      <w:tr w:rsidR="00580B62" w:rsidRPr="00580B62" w:rsidTr="00580B62">
        <w:trPr>
          <w:trHeight w:val="397"/>
        </w:trPr>
        <w:tc>
          <w:tcPr>
            <w:tcW w:w="700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jc w:val="center"/>
              <w:rPr>
                <w:rFonts w:ascii="Times New Roman" w:hAnsi="Times New Roman" w:cs="Times New Roman"/>
              </w:rPr>
            </w:pPr>
            <w:r w:rsidRPr="00580B6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7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2149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2925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3255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1188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</w:tr>
      <w:tr w:rsidR="00580B62" w:rsidRPr="00580B62" w:rsidTr="00580B62">
        <w:trPr>
          <w:trHeight w:val="397"/>
        </w:trPr>
        <w:tc>
          <w:tcPr>
            <w:tcW w:w="700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jc w:val="center"/>
              <w:rPr>
                <w:rFonts w:ascii="Times New Roman" w:hAnsi="Times New Roman" w:cs="Times New Roman"/>
              </w:rPr>
            </w:pPr>
            <w:r w:rsidRPr="00580B6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7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2149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2925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3255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  <w:tc>
          <w:tcPr>
            <w:tcW w:w="1188" w:type="dxa"/>
          </w:tcPr>
          <w:p w:rsidR="00580B62" w:rsidRPr="00580B62" w:rsidRDefault="00580B62" w:rsidP="005D2C38">
            <w:pPr>
              <w:suppressAutoHyphens/>
              <w:spacing w:line="360" w:lineRule="auto"/>
              <w:ind w:firstLine="284"/>
              <w:rPr>
                <w:rFonts w:ascii="Times New Roman" w:hAnsi="Times New Roman" w:cs="Times New Roman"/>
              </w:rPr>
            </w:pPr>
          </w:p>
        </w:tc>
      </w:tr>
    </w:tbl>
    <w:p w:rsidR="00A035EC" w:rsidRPr="00580B62" w:rsidRDefault="00A035EC">
      <w:pPr>
        <w:rPr>
          <w:rFonts w:ascii="Times New Roman" w:hAnsi="Times New Roman" w:cs="Times New Roman"/>
        </w:rPr>
      </w:pPr>
    </w:p>
    <w:sectPr w:rsidR="00A035EC" w:rsidRPr="00580B62" w:rsidSect="00580B6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B62" w:rsidRDefault="00580B62" w:rsidP="00580B62">
      <w:pPr>
        <w:spacing w:after="0" w:line="240" w:lineRule="auto"/>
      </w:pPr>
      <w:r>
        <w:separator/>
      </w:r>
    </w:p>
  </w:endnote>
  <w:endnote w:type="continuationSeparator" w:id="0">
    <w:p w:rsidR="00580B62" w:rsidRDefault="00580B62" w:rsidP="0058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B62" w:rsidRDefault="00580B62" w:rsidP="00580B62">
      <w:pPr>
        <w:spacing w:after="0" w:line="240" w:lineRule="auto"/>
      </w:pPr>
      <w:r>
        <w:separator/>
      </w:r>
    </w:p>
  </w:footnote>
  <w:footnote w:type="continuationSeparator" w:id="0">
    <w:p w:rsidR="00580B62" w:rsidRDefault="00580B62" w:rsidP="00580B62">
      <w:pPr>
        <w:spacing w:after="0" w:line="240" w:lineRule="auto"/>
      </w:pPr>
      <w:r>
        <w:continuationSeparator/>
      </w:r>
    </w:p>
  </w:footnote>
  <w:footnote w:id="1">
    <w:p w:rsidR="00580B62" w:rsidRPr="00580B62" w:rsidRDefault="00580B62" w:rsidP="00580B62">
      <w:pPr>
        <w:pStyle w:val="Textpoznpodarou"/>
        <w:rPr>
          <w:rFonts w:ascii="Times New Roman" w:hAnsi="Times New Roman"/>
          <w:sz w:val="18"/>
          <w:szCs w:val="18"/>
        </w:rPr>
      </w:pPr>
      <w:r w:rsidRPr="00580B62">
        <w:rPr>
          <w:rStyle w:val="Znakapoznpodarou"/>
          <w:rFonts w:ascii="Times New Roman" w:hAnsi="Times New Roman"/>
        </w:rPr>
        <w:footnoteRef/>
      </w:r>
      <w:r w:rsidRPr="00580B62">
        <w:rPr>
          <w:rFonts w:ascii="Times New Roman" w:hAnsi="Times New Roman"/>
          <w:sz w:val="18"/>
          <w:szCs w:val="18"/>
        </w:rPr>
        <w:t xml:space="preserve"> formát data je den/měsíc/rok – např. 12/12/09 – 12/06/10</w:t>
      </w:r>
    </w:p>
    <w:p w:rsidR="00580B62" w:rsidRPr="00580B62" w:rsidRDefault="00580B62" w:rsidP="00580B62">
      <w:pPr>
        <w:ind w:firstLine="14"/>
        <w:rPr>
          <w:rFonts w:ascii="Times New Roman" w:hAnsi="Times New Roman" w:cs="Times New Roman"/>
          <w:sz w:val="18"/>
          <w:szCs w:val="18"/>
        </w:rPr>
      </w:pPr>
      <w:r w:rsidRPr="00580B62">
        <w:rPr>
          <w:rFonts w:ascii="Times New Roman" w:hAnsi="Times New Roman" w:cs="Times New Roman"/>
          <w:sz w:val="18"/>
          <w:szCs w:val="18"/>
        </w:rPr>
        <w:t>*) nehodící se škrtněte</w:t>
      </w:r>
    </w:p>
    <w:p w:rsidR="00580B62" w:rsidRDefault="00580B62" w:rsidP="00580B62">
      <w:pPr>
        <w:pStyle w:val="Textpoznpodarou"/>
        <w:ind w:left="360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B62"/>
    <w:rsid w:val="00580B62"/>
    <w:rsid w:val="00911450"/>
    <w:rsid w:val="00A035EC"/>
    <w:rsid w:val="00E05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0B62"/>
    <w:pPr>
      <w:spacing w:after="60"/>
      <w:jc w:val="both"/>
    </w:pPr>
    <w:rPr>
      <w:rFonts w:ascii="Calibri" w:eastAsia="Times New Roman" w:hAnsi="Calibri" w:cs="Arial"/>
      <w:color w:val="00000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80B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80B62"/>
    <w:rPr>
      <w:rFonts w:ascii="Calibri" w:eastAsia="Times New Roman" w:hAnsi="Calibri" w:cs="Arial"/>
      <w:color w:val="000000"/>
      <w:lang w:eastAsia="cs-CZ"/>
    </w:rPr>
  </w:style>
  <w:style w:type="paragraph" w:styleId="Textpoznpodarou">
    <w:name w:val="footnote text"/>
    <w:basedOn w:val="Normln"/>
    <w:link w:val="TextpoznpodarouChar"/>
    <w:rsid w:val="00580B62"/>
    <w:pPr>
      <w:spacing w:after="0" w:line="240" w:lineRule="auto"/>
      <w:jc w:val="left"/>
    </w:pPr>
    <w:rPr>
      <w:rFonts w:ascii="Arial Narrow" w:hAnsi="Arial Narrow" w:cs="Times New Roman"/>
      <w:color w:val="auto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580B62"/>
    <w:rPr>
      <w:rFonts w:ascii="Arial Narrow" w:eastAsia="Times New Roman" w:hAnsi="Arial Narrow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580B62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114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1450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0B62"/>
    <w:pPr>
      <w:spacing w:after="60"/>
      <w:jc w:val="both"/>
    </w:pPr>
    <w:rPr>
      <w:rFonts w:ascii="Calibri" w:eastAsia="Times New Roman" w:hAnsi="Calibri" w:cs="Arial"/>
      <w:color w:val="00000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80B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80B62"/>
    <w:rPr>
      <w:rFonts w:ascii="Calibri" w:eastAsia="Times New Roman" w:hAnsi="Calibri" w:cs="Arial"/>
      <w:color w:val="000000"/>
      <w:lang w:eastAsia="cs-CZ"/>
    </w:rPr>
  </w:style>
  <w:style w:type="paragraph" w:styleId="Textpoznpodarou">
    <w:name w:val="footnote text"/>
    <w:basedOn w:val="Normln"/>
    <w:link w:val="TextpoznpodarouChar"/>
    <w:rsid w:val="00580B62"/>
    <w:pPr>
      <w:spacing w:after="0" w:line="240" w:lineRule="auto"/>
      <w:jc w:val="left"/>
    </w:pPr>
    <w:rPr>
      <w:rFonts w:ascii="Arial Narrow" w:hAnsi="Arial Narrow" w:cs="Times New Roman"/>
      <w:color w:val="auto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580B62"/>
    <w:rPr>
      <w:rFonts w:ascii="Arial Narrow" w:eastAsia="Times New Roman" w:hAnsi="Arial Narrow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580B62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114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1450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63</Words>
  <Characters>373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Kybic</dc:creator>
  <cp:lastModifiedBy>Kybic</cp:lastModifiedBy>
  <cp:revision>3</cp:revision>
  <cp:lastPrinted>2015-03-18T18:31:00Z</cp:lastPrinted>
  <dcterms:created xsi:type="dcterms:W3CDTF">2013-06-22T12:56:00Z</dcterms:created>
  <dcterms:modified xsi:type="dcterms:W3CDTF">2015-03-18T18:31:00Z</dcterms:modified>
</cp:coreProperties>
</file>