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202A62" w14:textId="77777777"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14:paraId="3E069831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E09582F" w14:textId="77777777" w:rsidR="00A66E60" w:rsidRPr="002E075D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2E075D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2E075D" w:rsidRPr="002E075D">
        <w:rPr>
          <w:rFonts w:ascii="Arial" w:hAnsi="Arial" w:cs="Arial"/>
          <w:b/>
          <w:sz w:val="28"/>
          <w:szCs w:val="28"/>
        </w:rPr>
        <w:t>Cisternová nástavba na Multicar</w:t>
      </w:r>
      <w:r w:rsidRPr="002E075D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14:paraId="6788C861" w14:textId="77777777"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57C321E" w14:textId="77777777"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14:paraId="089B6C90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14:paraId="4DA0849D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14:paraId="220C4CA2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14:paraId="4CE4B546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14:paraId="7D0B10C6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14:paraId="2C8F6DAC" w14:textId="77777777"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14:paraId="156F2F23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5700869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5FF94EA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90096A6" w14:textId="29928F9C"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5F6300">
        <w:rPr>
          <w:rFonts w:ascii="Arial" w:hAnsi="Arial" w:cs="Arial"/>
          <w:sz w:val="24"/>
          <w:szCs w:val="24"/>
        </w:rPr>
        <w:t>způsobilostí</w:t>
      </w:r>
      <w:r w:rsidR="00794860">
        <w:rPr>
          <w:rFonts w:ascii="Arial" w:hAnsi="Arial" w:cs="Arial"/>
          <w:sz w:val="24"/>
          <w:szCs w:val="24"/>
        </w:rPr>
        <w:t xml:space="preserve"> </w:t>
      </w:r>
      <w:r w:rsidR="00A63F13">
        <w:rPr>
          <w:rFonts w:ascii="Arial" w:hAnsi="Arial" w:cs="Arial"/>
          <w:sz w:val="24"/>
          <w:szCs w:val="24"/>
        </w:rPr>
        <w:t xml:space="preserve">dle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14:paraId="76A01646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6836F91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B5BFC7F" w14:textId="77777777"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2F2607E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14:paraId="276C78C6" w14:textId="77777777"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76203DA" w14:textId="77777777"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63A63FD" w14:textId="77777777"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91AB7AE" w14:textId="77777777"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14:paraId="31054EBA" w14:textId="77777777"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14:paraId="33A9F81C" w14:textId="77777777"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14:paraId="1AA0090A" w14:textId="77777777"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14:paraId="08878753" w14:textId="77777777"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14:paraId="525F2197" w14:textId="77777777"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14:paraId="26987EAA" w14:textId="77777777"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14:paraId="43400D4F" w14:textId="77777777"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14:paraId="0B4B6978" w14:textId="77777777"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14:paraId="6719C4EF" w14:textId="77777777"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14:paraId="62A4E255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A8BCB17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FFB26FF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113BEDB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D8DB691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0A1BECE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821AE6A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F2D0095" w14:textId="77777777"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14:paraId="3C7C3982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4B700DA" w14:textId="77777777"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BA86FC0" w14:textId="77777777"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7D420AC" w14:textId="77777777"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14:paraId="6FF62D24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22EA2EE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22D712E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45BE10F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3D5ACC7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47522E33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36C3478D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7C9CAAB6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214DF4B1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46B0E56B" w14:textId="77777777"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E075D"/>
    <w:rsid w:val="003B3445"/>
    <w:rsid w:val="003C26C1"/>
    <w:rsid w:val="00494048"/>
    <w:rsid w:val="005942E1"/>
    <w:rsid w:val="005F6300"/>
    <w:rsid w:val="00677561"/>
    <w:rsid w:val="00794860"/>
    <w:rsid w:val="007B002F"/>
    <w:rsid w:val="007D360E"/>
    <w:rsid w:val="009814C2"/>
    <w:rsid w:val="00A63F13"/>
    <w:rsid w:val="00A66E60"/>
    <w:rsid w:val="00A73CAE"/>
    <w:rsid w:val="00A76E62"/>
    <w:rsid w:val="00B44F9A"/>
    <w:rsid w:val="00C33ADB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5C9F8"/>
  <w15:docId w15:val="{7B6CF743-7EDB-4804-BCBA-183164783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Pittner Jiří</cp:lastModifiedBy>
  <cp:revision>4</cp:revision>
  <dcterms:created xsi:type="dcterms:W3CDTF">2017-08-11T11:04:00Z</dcterms:created>
  <dcterms:modified xsi:type="dcterms:W3CDTF">2020-10-27T12:34:00Z</dcterms:modified>
</cp:coreProperties>
</file>