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90A74" w:rsidRDefault="00394D2D" w:rsidP="00090A74">
      <w:pPr>
        <w:tabs>
          <w:tab w:val="left" w:pos="142"/>
        </w:tabs>
        <w:ind w:left="1410" w:hanging="1410"/>
        <w:rPr>
          <w:b/>
          <w:bCs/>
          <w:sz w:val="28"/>
          <w:szCs w:val="28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090A74">
        <w:rPr>
          <w:b/>
          <w:bCs/>
          <w:sz w:val="28"/>
          <w:szCs w:val="28"/>
        </w:rPr>
        <w:t xml:space="preserve">Oprava komunikací a chodníků na dolním Sídlišti pod Ralskem, </w:t>
      </w:r>
      <w:r w:rsidR="00090A74">
        <w:rPr>
          <w:b/>
          <w:bCs/>
          <w:sz w:val="28"/>
          <w:szCs w:val="28"/>
        </w:rPr>
        <w:t xml:space="preserve">     </w:t>
      </w:r>
      <w:r w:rsidR="00090A74">
        <w:rPr>
          <w:b/>
          <w:bCs/>
          <w:sz w:val="28"/>
          <w:szCs w:val="28"/>
        </w:rPr>
        <w:t>nové parkoviště a chodník podél Ploučnice</w:t>
      </w:r>
      <w:r w:rsidR="00090A74">
        <w:rPr>
          <w:b/>
          <w:bCs/>
          <w:sz w:val="28"/>
          <w:szCs w:val="28"/>
        </w:rPr>
        <w:t>.</w:t>
      </w:r>
    </w:p>
    <w:p w:rsidR="000347E9" w:rsidRDefault="000347E9" w:rsidP="000347E9">
      <w:pPr>
        <w:tabs>
          <w:tab w:val="left" w:pos="142"/>
        </w:tabs>
        <w:rPr>
          <w:b/>
          <w:bCs/>
        </w:rPr>
      </w:pPr>
    </w:p>
    <w:p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090A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347E9"/>
    <w:rsid w:val="00084E97"/>
    <w:rsid w:val="00090A74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ED56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09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2</cp:revision>
  <dcterms:created xsi:type="dcterms:W3CDTF">2020-06-22T08:57:00Z</dcterms:created>
  <dcterms:modified xsi:type="dcterms:W3CDTF">2020-06-22T08:57:00Z</dcterms:modified>
</cp:coreProperties>
</file>