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E10108" w:rsidRPr="00E10108">
        <w:rPr>
          <w:rFonts w:ascii="Arial" w:hAnsi="Arial" w:cs="Arial"/>
          <w:b/>
          <w:sz w:val="24"/>
        </w:rPr>
        <w:t xml:space="preserve">Nová elektroinstalace 2.N.P. a 3.N.P., dle rozpisu </w:t>
      </w:r>
      <w:proofErr w:type="gramStart"/>
      <w:r w:rsidR="00E10108" w:rsidRPr="00E10108">
        <w:rPr>
          <w:rFonts w:ascii="Arial" w:hAnsi="Arial" w:cs="Arial"/>
          <w:b/>
          <w:sz w:val="24"/>
        </w:rPr>
        <w:t>prací ,</w:t>
      </w:r>
      <w:proofErr w:type="gramEnd"/>
      <w:r w:rsidR="00E10108" w:rsidRPr="00E10108">
        <w:rPr>
          <w:rFonts w:ascii="Arial" w:hAnsi="Arial" w:cs="Arial"/>
          <w:b/>
          <w:sz w:val="24"/>
        </w:rPr>
        <w:t xml:space="preserve"> Malá č.p. 181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9814C2"/>
    <w:rsid w:val="00A63F13"/>
    <w:rsid w:val="00A66E60"/>
    <w:rsid w:val="00A73CAE"/>
    <w:rsid w:val="00B44F9A"/>
    <w:rsid w:val="00C33ADB"/>
    <w:rsid w:val="00DA73BD"/>
    <w:rsid w:val="00E10108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718CBD-1AFA-4B18-86A3-8D0F5FA5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Nedbalová Tereza</cp:lastModifiedBy>
  <cp:revision>4</cp:revision>
  <dcterms:created xsi:type="dcterms:W3CDTF">2016-11-28T07:50:00Z</dcterms:created>
  <dcterms:modified xsi:type="dcterms:W3CDTF">2020-02-10T10:46:00Z</dcterms:modified>
</cp:coreProperties>
</file>