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19" w:type="dxa"/>
        <w:tblLayout w:type="fixed"/>
        <w:tblLook w:val="04A0"/>
      </w:tblPr>
      <w:tblGrid>
        <w:gridCol w:w="3131"/>
        <w:gridCol w:w="10988"/>
      </w:tblGrid>
      <w:tr w:rsidR="00161A05" w:rsidRPr="003C7F39" w:rsidTr="008272EE">
        <w:trPr>
          <w:trHeight w:val="300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61A05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softHyphen/>
            </w:r>
            <w:r w:rsidR="00161A0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Realizační tým</w:t>
            </w:r>
          </w:p>
        </w:tc>
      </w:tr>
      <w:tr w:rsidR="00161A05" w:rsidRPr="003C7F39" w:rsidTr="008272EE">
        <w:trPr>
          <w:trHeight w:val="300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1A05" w:rsidRPr="003C7F39" w:rsidRDefault="006B175C" w:rsidP="00430350">
            <w:pPr>
              <w:spacing w:before="120" w:after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240C7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Podlimitní veřejná zakázka na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služby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zadávaná ve zjednodušeném podlimitním řízení podle § 53 zákona č. 134/2016 Sb., o zadávání veřejných zakázek (dále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161A05" w:rsidRPr="00F85864" w:rsidTr="008272EE">
        <w:trPr>
          <w:trHeight w:val="300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1A05" w:rsidRPr="00F85864" w:rsidRDefault="00161A05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61A05" w:rsidRPr="00F85864" w:rsidTr="008272EE">
        <w:trPr>
          <w:trHeight w:val="474"/>
        </w:trPr>
        <w:tc>
          <w:tcPr>
            <w:tcW w:w="3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61A05" w:rsidRPr="00F85864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10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1A05" w:rsidRPr="00415C80" w:rsidRDefault="006B175C" w:rsidP="008A738C">
            <w:pPr>
              <w:spacing w:before="120" w:after="120"/>
              <w:ind w:right="59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F22A6">
              <w:rPr>
                <w:rFonts w:ascii="Arial" w:hAnsi="Arial" w:cs="Arial"/>
                <w:b/>
                <w:bCs/>
                <w:iCs/>
                <w:sz w:val="20"/>
                <w:szCs w:val="20"/>
                <w:lang/>
              </w:rPr>
              <w:t>Snížení energetické náročnosti bytových domů v Mimoni – dotační management</w:t>
            </w:r>
          </w:p>
        </w:tc>
      </w:tr>
      <w:tr w:rsidR="00161A05" w:rsidRPr="003C7F39" w:rsidTr="008272EE">
        <w:trPr>
          <w:trHeight w:val="300"/>
        </w:trPr>
        <w:tc>
          <w:tcPr>
            <w:tcW w:w="14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61A05" w:rsidRPr="003C7F39" w:rsidRDefault="00161A05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</w:p>
        </w:tc>
      </w:tr>
      <w:tr w:rsidR="00161A05" w:rsidRPr="0019596F" w:rsidTr="008272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</w:trPr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A05" w:rsidRPr="0019596F" w:rsidRDefault="00161A05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Název:</w:t>
            </w:r>
          </w:p>
          <w:p w:rsidR="00161A05" w:rsidRPr="0019596F" w:rsidRDefault="00161A05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:rsidR="00161A05" w:rsidRPr="0019596F" w:rsidRDefault="00161A05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10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1A05" w:rsidRDefault="00161A05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161A05" w:rsidRDefault="00161A05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161A05" w:rsidRPr="0019596F" w:rsidRDefault="00161A05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61A05" w:rsidRDefault="00161A05" w:rsidP="00161A05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20"/>
          <w:szCs w:val="20"/>
        </w:rPr>
        <w:t>Já, výše uvedený účastník zadávacího řízení, čestně prohlašuji, že údaje v níže uvedeném seznamu členů realizačního týmujsou pravdivé.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6"/>
        <w:gridCol w:w="3262"/>
        <w:gridCol w:w="4537"/>
        <w:gridCol w:w="1984"/>
        <w:gridCol w:w="3401"/>
      </w:tblGrid>
      <w:tr w:rsidR="006B175C" w:rsidRPr="0019596F" w:rsidTr="001D2533">
        <w:trPr>
          <w:trHeight w:val="57"/>
        </w:trPr>
        <w:tc>
          <w:tcPr>
            <w:tcW w:w="348" w:type="pct"/>
            <w:shd w:val="clear" w:color="auto" w:fill="auto"/>
          </w:tcPr>
          <w:p w:rsidR="006B175C" w:rsidRPr="0086470B" w:rsidRDefault="006B175C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Pořadí dokladů</w:t>
            </w:r>
          </w:p>
        </w:tc>
        <w:tc>
          <w:tcPr>
            <w:tcW w:w="1151" w:type="pct"/>
          </w:tcPr>
          <w:p w:rsidR="006B175C" w:rsidRPr="004B2C1C" w:rsidRDefault="006B175C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Člen realizačního týmu</w:t>
            </w:r>
          </w:p>
        </w:tc>
        <w:tc>
          <w:tcPr>
            <w:tcW w:w="1601" w:type="pct"/>
          </w:tcPr>
          <w:p w:rsidR="006B175C" w:rsidRDefault="006B175C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Titul, jméno, příjmení</w:t>
            </w:r>
          </w:p>
        </w:tc>
        <w:tc>
          <w:tcPr>
            <w:tcW w:w="700" w:type="pct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Praxe v letech</w:t>
            </w:r>
          </w:p>
        </w:tc>
        <w:tc>
          <w:tcPr>
            <w:tcW w:w="1200" w:type="pct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Prokázáno pomocí jiné osoby</w:t>
            </w:r>
          </w:p>
        </w:tc>
      </w:tr>
      <w:tr w:rsidR="006B175C" w:rsidRPr="0019596F" w:rsidTr="001D2533">
        <w:trPr>
          <w:trHeight w:val="57"/>
        </w:trPr>
        <w:tc>
          <w:tcPr>
            <w:tcW w:w="348" w:type="pct"/>
            <w:shd w:val="clear" w:color="auto" w:fill="auto"/>
            <w:vAlign w:val="center"/>
          </w:tcPr>
          <w:p w:rsidR="006B175C" w:rsidRPr="0019596F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151" w:type="pct"/>
          </w:tcPr>
          <w:p w:rsidR="006B175C" w:rsidRPr="0019596F" w:rsidRDefault="006B175C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B175C">
              <w:rPr>
                <w:rFonts w:ascii="Arial" w:hAnsi="Arial" w:cs="Arial"/>
                <w:sz w:val="20"/>
                <w:szCs w:val="20"/>
              </w:rPr>
              <w:t>Dotační specialista</w:t>
            </w:r>
          </w:p>
        </w:tc>
        <w:tc>
          <w:tcPr>
            <w:tcW w:w="1601" w:type="pct"/>
            <w:shd w:val="clear" w:color="auto" w:fill="FFFF00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FFF00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pct"/>
          </w:tcPr>
          <w:p w:rsidR="006B175C" w:rsidRPr="00CE5991" w:rsidRDefault="00514661" w:rsidP="00430350">
            <w:pPr>
              <w:spacing w:before="60" w:after="60"/>
              <w:jc w:val="center"/>
              <w:rPr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77276064"/>
              </w:sdtPr>
              <w:sdtContent>
                <w:r w:rsidR="006B175C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6B175C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9642588"/>
              </w:sdtPr>
              <w:sdtContent>
                <w:r w:rsidR="006B175C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6B175C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6B175C" w:rsidRPr="0019596F" w:rsidTr="001D2533">
        <w:trPr>
          <w:trHeight w:val="57"/>
        </w:trPr>
        <w:tc>
          <w:tcPr>
            <w:tcW w:w="348" w:type="pct"/>
            <w:shd w:val="clear" w:color="auto" w:fill="auto"/>
            <w:vAlign w:val="center"/>
          </w:tcPr>
          <w:p w:rsidR="006B175C" w:rsidRPr="0019596F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151" w:type="pct"/>
          </w:tcPr>
          <w:p w:rsidR="006B175C" w:rsidRPr="0019596F" w:rsidRDefault="006B175C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B175C">
              <w:rPr>
                <w:rFonts w:ascii="Arial" w:hAnsi="Arial" w:cs="Arial"/>
                <w:sz w:val="20"/>
                <w:szCs w:val="20"/>
              </w:rPr>
              <w:t>Dotační specialista</w:t>
            </w:r>
          </w:p>
        </w:tc>
        <w:tc>
          <w:tcPr>
            <w:tcW w:w="1601" w:type="pct"/>
            <w:shd w:val="clear" w:color="auto" w:fill="FFFF00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FFF00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pct"/>
          </w:tcPr>
          <w:p w:rsidR="006B175C" w:rsidRPr="00CE5991" w:rsidRDefault="00514661" w:rsidP="00430350">
            <w:pPr>
              <w:spacing w:before="60" w:after="60"/>
              <w:jc w:val="center"/>
              <w:rPr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74399106"/>
              </w:sdtPr>
              <w:sdtContent>
                <w:r w:rsidR="006B175C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6B175C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788116091"/>
              </w:sdtPr>
              <w:sdtContent>
                <w:r w:rsidR="006B175C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6B175C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6B175C" w:rsidRPr="0019596F" w:rsidTr="001D2533">
        <w:trPr>
          <w:trHeight w:val="57"/>
        </w:trPr>
        <w:tc>
          <w:tcPr>
            <w:tcW w:w="348" w:type="pct"/>
            <w:shd w:val="clear" w:color="auto" w:fill="auto"/>
            <w:vAlign w:val="center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151" w:type="pct"/>
          </w:tcPr>
          <w:p w:rsidR="006B175C" w:rsidRDefault="006B175C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B175C">
              <w:rPr>
                <w:rFonts w:ascii="Arial" w:hAnsi="Arial" w:cs="Arial"/>
                <w:sz w:val="20"/>
                <w:szCs w:val="20"/>
              </w:rPr>
              <w:t>Administrátor veřejných zakázek</w:t>
            </w:r>
          </w:p>
        </w:tc>
        <w:tc>
          <w:tcPr>
            <w:tcW w:w="1601" w:type="pct"/>
            <w:shd w:val="clear" w:color="auto" w:fill="FFFF00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0" w:type="pct"/>
            <w:shd w:val="clear" w:color="auto" w:fill="FFFF00"/>
          </w:tcPr>
          <w:p w:rsidR="006B175C" w:rsidRDefault="006B175C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pct"/>
          </w:tcPr>
          <w:p w:rsidR="006B175C" w:rsidRDefault="00514661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31055844"/>
              </w:sdtPr>
              <w:sdtContent>
                <w:r w:rsidR="006B175C" w:rsidRPr="00143C60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6B175C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83494472"/>
              </w:sdtPr>
              <w:sdtContent>
                <w:r w:rsidR="006B175C" w:rsidRPr="00143C60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6B175C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:rsidR="00161A05" w:rsidRDefault="00161A05" w:rsidP="00161A05">
      <w:pPr>
        <w:rPr>
          <w:rFonts w:ascii="Arial" w:hAnsi="Arial" w:cs="Arial"/>
          <w:sz w:val="18"/>
          <w:szCs w:val="18"/>
        </w:rPr>
      </w:pPr>
    </w:p>
    <w:tbl>
      <w:tblPr>
        <w:tblW w:w="14146" w:type="dxa"/>
        <w:tblInd w:w="1" w:type="dxa"/>
        <w:tblLayout w:type="fixed"/>
        <w:tblLook w:val="04A0"/>
      </w:tblPr>
      <w:tblGrid>
        <w:gridCol w:w="3102"/>
        <w:gridCol w:w="11044"/>
      </w:tblGrid>
      <w:tr w:rsidR="00161A05" w:rsidRPr="003C7F39" w:rsidTr="008272EE">
        <w:trPr>
          <w:trHeight w:val="307"/>
        </w:trPr>
        <w:tc>
          <w:tcPr>
            <w:tcW w:w="14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1A05" w:rsidRPr="003C7F39" w:rsidRDefault="00161A05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161A05" w:rsidRPr="003C7F39" w:rsidTr="008272EE">
        <w:trPr>
          <w:trHeight w:val="307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110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61A05" w:rsidRPr="003C7F39" w:rsidTr="008272EE">
        <w:trPr>
          <w:trHeight w:val="307"/>
        </w:trPr>
        <w:tc>
          <w:tcPr>
            <w:tcW w:w="3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1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61A05" w:rsidRPr="003C7F39" w:rsidTr="008272EE">
        <w:trPr>
          <w:trHeight w:val="307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1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61A05" w:rsidRPr="003C7F39" w:rsidTr="008272EE">
        <w:trPr>
          <w:trHeight w:val="1006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1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161A05" w:rsidRPr="003C7F39" w:rsidRDefault="00161A05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61A05" w:rsidRDefault="00161A05" w:rsidP="00161A05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:rsidR="00161A05" w:rsidRPr="002848DE" w:rsidRDefault="00161A05" w:rsidP="00161A05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:rsidR="00161A05" w:rsidRDefault="00161A05" w:rsidP="00161A05">
      <w:pPr>
        <w:jc w:val="both"/>
        <w:rPr>
          <w:rFonts w:ascii="Arial" w:hAnsi="Arial" w:cs="Arial"/>
          <w:sz w:val="16"/>
          <w:szCs w:val="16"/>
        </w:rPr>
      </w:pPr>
    </w:p>
    <w:p w:rsidR="00161A05" w:rsidRPr="00003E9B" w:rsidRDefault="00161A05" w:rsidP="00161A05">
      <w:pPr>
        <w:jc w:val="both"/>
        <w:rPr>
          <w:rFonts w:ascii="Arial" w:hAnsi="Arial" w:cs="Arial"/>
          <w:sz w:val="16"/>
          <w:szCs w:val="16"/>
        </w:rPr>
      </w:pPr>
      <w:r w:rsidRPr="00003E9B">
        <w:rPr>
          <w:rFonts w:ascii="Arial" w:hAnsi="Arial" w:cs="Arial"/>
          <w:sz w:val="16"/>
          <w:szCs w:val="16"/>
        </w:rPr>
        <w:t>Poznámky:</w:t>
      </w:r>
    </w:p>
    <w:p w:rsidR="00161A05" w:rsidRPr="00277AA3" w:rsidRDefault="00161A05" w:rsidP="00161A05">
      <w:pPr>
        <w:jc w:val="both"/>
        <w:rPr>
          <w:rFonts w:ascii="Arial" w:hAnsi="Arial" w:cs="Arial"/>
          <w:sz w:val="16"/>
          <w:szCs w:val="16"/>
        </w:rPr>
      </w:pPr>
      <w:r w:rsidRPr="00524B8A">
        <w:rPr>
          <w:rFonts w:ascii="Arial" w:hAnsi="Arial" w:cs="Arial"/>
          <w:sz w:val="16"/>
          <w:szCs w:val="16"/>
        </w:rPr>
        <w:t>* V případě společné nabídky bude na v sekci " Identifikační údaje účastníka zadávací řízení" uveden každý z dodavatelů podávajících společnou nabídku a v sekci " Osoba oprávněná za účastníka zadávacího řízení jednat " bude podpis osoby jednající jménem či za dodavatele. Účastník zadávacího řízení tyto sekce zkopíruje v požadovaném počtu</w:t>
      </w:r>
    </w:p>
    <w:p w:rsidR="00161A05" w:rsidRDefault="00161A05" w:rsidP="00161A05">
      <w:pPr>
        <w:rPr>
          <w:rFonts w:ascii="Arial" w:hAnsi="Arial" w:cs="Arial"/>
          <w:sz w:val="18"/>
          <w:szCs w:val="18"/>
        </w:rPr>
      </w:pPr>
    </w:p>
    <w:p w:rsidR="00CB5553" w:rsidRPr="00811AEE" w:rsidRDefault="00CB5553" w:rsidP="00161A05">
      <w:pPr>
        <w:spacing w:before="120" w:after="120"/>
        <w:rPr>
          <w:rFonts w:ascii="Arial" w:hAnsi="Arial" w:cs="Arial"/>
          <w:sz w:val="16"/>
          <w:szCs w:val="16"/>
        </w:rPr>
      </w:pPr>
    </w:p>
    <w:p w:rsidR="00CB5553" w:rsidRPr="00271DF4" w:rsidRDefault="00CB5553" w:rsidP="00CB5553">
      <w:pPr>
        <w:rPr>
          <w:rFonts w:ascii="Arial" w:hAnsi="Arial" w:cs="Arial"/>
          <w:sz w:val="18"/>
          <w:szCs w:val="18"/>
        </w:rPr>
      </w:pPr>
    </w:p>
    <w:p w:rsidR="00BF3901" w:rsidRDefault="00BF3901"/>
    <w:sectPr w:rsidR="00BF3901" w:rsidSect="0053069B">
      <w:headerReference w:type="default" r:id="rId7"/>
      <w:footerReference w:type="even" r:id="rId8"/>
      <w:footerReference w:type="default" r:id="rId9"/>
      <w:pgSz w:w="16840" w:h="11900" w:orient="landscape"/>
      <w:pgMar w:top="113" w:right="1383" w:bottom="692" w:left="1383" w:header="113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360" w:rsidRDefault="00D82360" w:rsidP="00EA4E34">
      <w:r>
        <w:separator/>
      </w:r>
    </w:p>
  </w:endnote>
  <w:endnote w:type="continuationSeparator" w:id="1">
    <w:p w:rsidR="00D82360" w:rsidRDefault="00D82360" w:rsidP="00EA4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514661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D73FC" w:rsidRDefault="00D82360" w:rsidP="00D02F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514661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0474E">
      <w:rPr>
        <w:rStyle w:val="slostrnky"/>
        <w:noProof/>
      </w:rPr>
      <w:t>1</w:t>
    </w:r>
    <w:r>
      <w:rPr>
        <w:rStyle w:val="slostrnky"/>
      </w:rPr>
      <w:fldChar w:fldCharType="end"/>
    </w:r>
  </w:p>
  <w:p w:rsidR="007D73FC" w:rsidRPr="00D02F69" w:rsidRDefault="00D82360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360" w:rsidRDefault="00D82360" w:rsidP="00EA4E34">
      <w:r>
        <w:separator/>
      </w:r>
    </w:p>
  </w:footnote>
  <w:footnote w:type="continuationSeparator" w:id="1">
    <w:p w:rsidR="00D82360" w:rsidRDefault="00D82360" w:rsidP="00EA4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A44" w:rsidRDefault="00765A44" w:rsidP="00765A44">
    <w:pPr>
      <w:pStyle w:val="Bezmezer"/>
      <w:pBdr>
        <w:bottom w:val="single" w:sz="4" w:space="0" w:color="auto"/>
      </w:pBdr>
      <w:tabs>
        <w:tab w:val="right" w:pos="9144"/>
      </w:tabs>
    </w:pPr>
  </w:p>
  <w:p w:rsidR="006B175C" w:rsidRDefault="006B175C" w:rsidP="00765A44">
    <w:pPr>
      <w:pStyle w:val="Bezmezer"/>
      <w:pBdr>
        <w:bottom w:val="single" w:sz="4" w:space="0" w:color="auto"/>
      </w:pBdr>
      <w:tabs>
        <w:tab w:val="right" w:pos="9144"/>
      </w:tabs>
    </w:pPr>
  </w:p>
  <w:p w:rsidR="007D73FC" w:rsidRPr="00C87FFC" w:rsidRDefault="00CB5553" w:rsidP="0053069B">
    <w:pPr>
      <w:pStyle w:val="Bezmezer"/>
      <w:pBdr>
        <w:bottom w:val="single" w:sz="4" w:space="0" w:color="auto"/>
      </w:pBdr>
      <w:tabs>
        <w:tab w:val="right" w:pos="14034"/>
      </w:tabs>
      <w:jc w:val="right"/>
    </w:pPr>
    <w:r>
      <w:t>03</w:t>
    </w:r>
    <w:r w:rsidR="00161A05">
      <w:t>.02</w:t>
    </w:r>
    <w:r w:rsidR="00E86A27">
      <w:t xml:space="preserve">– </w:t>
    </w:r>
    <w:r w:rsidR="00161A05">
      <w:t>Realizační tým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/>
        <w:specVanish w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7A2271"/>
    <w:multiLevelType w:val="hybridMultilevel"/>
    <w:tmpl w:val="A6466E26"/>
    <w:lvl w:ilvl="0" w:tplc="4864A3A6">
      <w:start w:val="1"/>
      <w:numFmt w:val="lowerLetter"/>
      <w:lvlText w:val="%1)"/>
      <w:lvlJc w:val="left"/>
      <w:pPr>
        <w:ind w:left="5606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6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848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92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66" w:hanging="360"/>
      </w:pPr>
      <w:rPr>
        <w:rFonts w:ascii="Wingdings" w:hAnsi="Wingdings" w:hint="default"/>
      </w:rPr>
    </w:lvl>
  </w:abstractNum>
  <w:abstractNum w:abstractNumId="9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"/>
  </w:num>
  <w:num w:numId="5">
    <w:abstractNumId w:val="7"/>
  </w:num>
  <w:num w:numId="6">
    <w:abstractNumId w:val="12"/>
  </w:num>
  <w:num w:numId="7">
    <w:abstractNumId w:val="13"/>
  </w:num>
  <w:num w:numId="8">
    <w:abstractNumId w:val="6"/>
  </w:num>
  <w:num w:numId="9">
    <w:abstractNumId w:val="13"/>
  </w:num>
  <w:num w:numId="10">
    <w:abstractNumId w:val="13"/>
  </w:num>
  <w:num w:numId="11">
    <w:abstractNumId w:val="2"/>
  </w:num>
  <w:num w:numId="12">
    <w:abstractNumId w:val="13"/>
  </w:num>
  <w:num w:numId="13">
    <w:abstractNumId w:val="5"/>
  </w:num>
  <w:num w:numId="14">
    <w:abstractNumId w:val="0"/>
  </w:num>
  <w:num w:numId="15">
    <w:abstractNumId w:val="0"/>
  </w:num>
  <w:num w:numId="16">
    <w:abstractNumId w:val="13"/>
  </w:num>
  <w:num w:numId="17">
    <w:abstractNumId w:val="13"/>
  </w:num>
  <w:num w:numId="18">
    <w:abstractNumId w:val="11"/>
  </w:num>
  <w:num w:numId="19">
    <w:abstractNumId w:val="1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0"/>
  </w:num>
  <w:num w:numId="27">
    <w:abstractNumId w:val="9"/>
  </w:num>
  <w:num w:numId="28">
    <w:abstractNumId w:val="13"/>
  </w:num>
  <w:num w:numId="29">
    <w:abstractNumId w:val="13"/>
  </w:num>
  <w:num w:numId="30">
    <w:abstractNumId w:val="3"/>
  </w:num>
  <w:num w:numId="31">
    <w:abstractNumId w:val="13"/>
  </w:num>
  <w:num w:numId="32">
    <w:abstractNumId w:val="14"/>
  </w:num>
  <w:num w:numId="33">
    <w:abstractNumId w:val="0"/>
  </w:num>
  <w:num w:numId="3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9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EA4E34"/>
    <w:rsid w:val="000040D4"/>
    <w:rsid w:val="000269A5"/>
    <w:rsid w:val="0003525E"/>
    <w:rsid w:val="0005486D"/>
    <w:rsid w:val="00066FBE"/>
    <w:rsid w:val="000C4795"/>
    <w:rsid w:val="000E6A4E"/>
    <w:rsid w:val="000E6B5D"/>
    <w:rsid w:val="000F2D5E"/>
    <w:rsid w:val="0015479A"/>
    <w:rsid w:val="00156290"/>
    <w:rsid w:val="00161A05"/>
    <w:rsid w:val="001A6248"/>
    <w:rsid w:val="001D2533"/>
    <w:rsid w:val="001D766D"/>
    <w:rsid w:val="0026085E"/>
    <w:rsid w:val="002732F3"/>
    <w:rsid w:val="002A142A"/>
    <w:rsid w:val="003450E4"/>
    <w:rsid w:val="003C523F"/>
    <w:rsid w:val="003E70A0"/>
    <w:rsid w:val="00415C80"/>
    <w:rsid w:val="004251A3"/>
    <w:rsid w:val="004B70C1"/>
    <w:rsid w:val="00514661"/>
    <w:rsid w:val="0053069B"/>
    <w:rsid w:val="00551953"/>
    <w:rsid w:val="0055600A"/>
    <w:rsid w:val="00577B2E"/>
    <w:rsid w:val="00592B6D"/>
    <w:rsid w:val="0063109A"/>
    <w:rsid w:val="00677985"/>
    <w:rsid w:val="00681BAC"/>
    <w:rsid w:val="00684C0C"/>
    <w:rsid w:val="006B175C"/>
    <w:rsid w:val="006C4B24"/>
    <w:rsid w:val="006D0F42"/>
    <w:rsid w:val="00723E57"/>
    <w:rsid w:val="00741F5B"/>
    <w:rsid w:val="00765A44"/>
    <w:rsid w:val="008272EE"/>
    <w:rsid w:val="0086198C"/>
    <w:rsid w:val="0089761F"/>
    <w:rsid w:val="008A738C"/>
    <w:rsid w:val="008B3D2A"/>
    <w:rsid w:val="0090474E"/>
    <w:rsid w:val="00977D47"/>
    <w:rsid w:val="0098719C"/>
    <w:rsid w:val="00A5117D"/>
    <w:rsid w:val="00A77B03"/>
    <w:rsid w:val="00AC70E4"/>
    <w:rsid w:val="00B124F9"/>
    <w:rsid w:val="00B31D9D"/>
    <w:rsid w:val="00B871A0"/>
    <w:rsid w:val="00BF3901"/>
    <w:rsid w:val="00C01F29"/>
    <w:rsid w:val="00C442E1"/>
    <w:rsid w:val="00C666BC"/>
    <w:rsid w:val="00C83C9D"/>
    <w:rsid w:val="00CB5553"/>
    <w:rsid w:val="00D26B27"/>
    <w:rsid w:val="00D4184B"/>
    <w:rsid w:val="00D5794B"/>
    <w:rsid w:val="00D82360"/>
    <w:rsid w:val="00D83466"/>
    <w:rsid w:val="00D863A7"/>
    <w:rsid w:val="00D902DE"/>
    <w:rsid w:val="00E37B55"/>
    <w:rsid w:val="00E55E07"/>
    <w:rsid w:val="00E86A27"/>
    <w:rsid w:val="00EA4E34"/>
    <w:rsid w:val="00EF0D18"/>
    <w:rsid w:val="00FF5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Bullet 3" w:qFormat="1"/>
    <w:lsdException w:name="List Bullet 4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99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2D5E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2D5E"/>
    <w:rPr>
      <w:rFonts w:ascii="Times New Roman" w:eastAsia="Courier New" w:hAnsi="Times New Roman" w:cs="Times New Roman"/>
      <w:sz w:val="18"/>
      <w:szCs w:val="1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189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Černošek</dc:creator>
  <cp:keywords/>
  <dc:description/>
  <cp:lastModifiedBy>Hewlett-Packard Company</cp:lastModifiedBy>
  <cp:revision>18</cp:revision>
  <cp:lastPrinted>2018-08-10T08:38:00Z</cp:lastPrinted>
  <dcterms:created xsi:type="dcterms:W3CDTF">2018-08-10T08:38:00Z</dcterms:created>
  <dcterms:modified xsi:type="dcterms:W3CDTF">2020-01-22T13:12:00Z</dcterms:modified>
</cp:coreProperties>
</file>