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027E17">
        <w:rPr>
          <w:rFonts w:ascii="Arial" w:hAnsi="Arial" w:cs="Arial"/>
          <w:b/>
          <w:sz w:val="24"/>
          <w:szCs w:val="24"/>
        </w:rPr>
        <w:t>Zesílení podlahové konstrukce 3. NP., sádrokartonový podhled 2. NP v č. p. 181 Mimoň - II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27E17"/>
    <w:rsid w:val="000323FC"/>
    <w:rsid w:val="000D78A1"/>
    <w:rsid w:val="001E3C3D"/>
    <w:rsid w:val="00211507"/>
    <w:rsid w:val="00261D65"/>
    <w:rsid w:val="002C1CD4"/>
    <w:rsid w:val="002E69CF"/>
    <w:rsid w:val="002E76C9"/>
    <w:rsid w:val="00315248"/>
    <w:rsid w:val="004418C3"/>
    <w:rsid w:val="00482BE3"/>
    <w:rsid w:val="004E7F15"/>
    <w:rsid w:val="005444D8"/>
    <w:rsid w:val="006355A6"/>
    <w:rsid w:val="0065220E"/>
    <w:rsid w:val="00661EE1"/>
    <w:rsid w:val="006C3217"/>
    <w:rsid w:val="0071207A"/>
    <w:rsid w:val="007B001D"/>
    <w:rsid w:val="007D5812"/>
    <w:rsid w:val="008147C7"/>
    <w:rsid w:val="00833CAE"/>
    <w:rsid w:val="008E0A91"/>
    <w:rsid w:val="008E46F6"/>
    <w:rsid w:val="00983EDB"/>
    <w:rsid w:val="00997954"/>
    <w:rsid w:val="00A56E11"/>
    <w:rsid w:val="00AA3AEA"/>
    <w:rsid w:val="00BE4AA6"/>
    <w:rsid w:val="00C55A95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84754"/>
  <w15:docId w15:val="{F45CBC93-F994-4827-B936-2C805B65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2020-01-03T09:21:00Z</dcterms:created>
  <dcterms:modified xsi:type="dcterms:W3CDTF">2020-01-03T09:21:00Z</dcterms:modified>
</cp:coreProperties>
</file>