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774DA0" w:rsidRPr="00774DA0">
        <w:rPr>
          <w:rFonts w:ascii="Arial" w:hAnsi="Arial" w:cs="Arial"/>
          <w:b/>
          <w:sz w:val="24"/>
          <w:szCs w:val="24"/>
        </w:rPr>
        <w:t>Parkoviště dolní Sídliště pod Ralskem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74DA0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FCF3B8-5B30-4C18-8F27-3544C729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2019-10-09T11:58:00Z</dcterms:modified>
</cp:coreProperties>
</file>