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E58" w:rsidRDefault="004F5DBA">
      <w:r>
        <w:t>Příloha č. 2</w:t>
      </w:r>
    </w:p>
    <w:p w:rsidR="004F5DBA" w:rsidRDefault="004F5DBA">
      <w:bookmarkStart w:id="0" w:name="_GoBack"/>
      <w:bookmarkEnd w:id="0"/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1701"/>
        <w:gridCol w:w="1701"/>
        <w:gridCol w:w="1701"/>
        <w:gridCol w:w="1701"/>
      </w:tblGrid>
      <w:tr w:rsidR="009A34CC" w:rsidRPr="004F5DBA" w:rsidTr="00A72395">
        <w:trPr>
          <w:trHeight w:val="350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4CC" w:rsidRPr="004F5DBA" w:rsidRDefault="009A34CC" w:rsidP="004F5D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Hřiště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4CC" w:rsidRPr="004F5DBA" w:rsidRDefault="009A34CC" w:rsidP="004F5D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Provozní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kontrola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34CC" w:rsidRPr="004F5DBA" w:rsidRDefault="009A34CC" w:rsidP="004F5D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Hlavní r</w:t>
            </w:r>
            <w:r w:rsidRPr="004F5DB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oční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kontrola</w:t>
            </w:r>
          </w:p>
        </w:tc>
      </w:tr>
      <w:tr w:rsidR="009A34CC" w:rsidRPr="004F5DBA" w:rsidTr="00A72395">
        <w:trPr>
          <w:trHeight w:val="300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4CC" w:rsidRPr="004F5DBA" w:rsidRDefault="009A34C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4CC" w:rsidRPr="004F5DBA" w:rsidRDefault="009A34CC" w:rsidP="009A34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Cena za 1 kontrolu hřiště bez DPH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CC" w:rsidRPr="004F5DBA" w:rsidRDefault="009A34CC" w:rsidP="009A34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Cena za 1 kontrolu hřiště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DPH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4CC" w:rsidRPr="004F5DBA" w:rsidRDefault="009A34CC" w:rsidP="009A34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Cena za 1 kontrolu hřiště bez DPH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4CC" w:rsidRPr="004F5DBA" w:rsidRDefault="009A34CC" w:rsidP="009A34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Cena za 1 kontrolu hřiště 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DPH</w:t>
            </w: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I. Letná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II. Letná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-----------------------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--------------------</w:t>
            </w:r>
            <w:r w:rsidR="009A34CC">
              <w:rPr>
                <w:rFonts w:ascii="Calibri" w:eastAsia="Times New Roman" w:hAnsi="Calibri" w:cs="Calibri"/>
                <w:color w:val="000000"/>
                <w:lang w:eastAsia="cs-CZ"/>
              </w:rPr>
              <w:t>---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III. Vranov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IV. U Věžáků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V. Borovice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VI. U Hastrmana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VII. U Koupaliště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VIII. U Nemocnice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IX. Fit park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X. Komenského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XI. U starého nádraží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XII. Zahradní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0410EC" w:rsidRPr="004F5DBA" w:rsidTr="009A34CC">
        <w:trPr>
          <w:trHeight w:val="56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XIII. Sokolka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F5DB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0EC" w:rsidRPr="004F5DBA" w:rsidRDefault="000410E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----------------------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10EC" w:rsidRPr="004F5DBA" w:rsidRDefault="009A34CC" w:rsidP="004F5DB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----------------------</w:t>
            </w:r>
          </w:p>
        </w:tc>
      </w:tr>
    </w:tbl>
    <w:p w:rsidR="004F5DBA" w:rsidRDefault="004F5DBA"/>
    <w:sectPr w:rsidR="004F5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1514DE"/>
    <w:multiLevelType w:val="hybridMultilevel"/>
    <w:tmpl w:val="CBF04F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DBA"/>
    <w:rsid w:val="000410EC"/>
    <w:rsid w:val="00097E58"/>
    <w:rsid w:val="00124D82"/>
    <w:rsid w:val="003C7179"/>
    <w:rsid w:val="004F5DBA"/>
    <w:rsid w:val="009A34CC"/>
    <w:rsid w:val="00AF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A1DFD"/>
  <w15:chartTrackingRefBased/>
  <w15:docId w15:val="{7261B5E3-A898-40E4-B1D6-8F660A687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Bullet2">
    <w:name w:val="List Bullet 2"/>
    <w:basedOn w:val="Normln"/>
    <w:rsid w:val="004F5DBA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styleId="Odstavecseseznamem">
    <w:name w:val="List Paragraph"/>
    <w:basedOn w:val="Normln"/>
    <w:uiPriority w:val="34"/>
    <w:qFormat/>
    <w:rsid w:val="009A3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7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31801-84CA-4790-B012-CDA852517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81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Krejčíková Pavla</dc:creator>
  <cp:keywords/>
  <dc:description/>
  <cp:lastModifiedBy>Krejčíková Pavla</cp:lastModifiedBy>
  <cp:revision>1</cp:revision>
  <cp:lastPrinted>2019-07-31T12:09:00Z</cp:lastPrinted>
  <dcterms:created xsi:type="dcterms:W3CDTF">2019-07-31T10:40:00Z</dcterms:created>
  <dcterms:modified xsi:type="dcterms:W3CDTF">2019-07-31T12:11:00Z</dcterms:modified>
</cp:coreProperties>
</file>