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D66AD8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A037B6" w:rsidRPr="00A037B6">
        <w:rPr>
          <w:rFonts w:ascii="Arial" w:hAnsi="Arial" w:cs="Arial"/>
          <w:b/>
          <w:sz w:val="24"/>
          <w:szCs w:val="24"/>
        </w:rPr>
        <w:t>Oprava komunikací a zpevněných ploch dolní Sídliště</w:t>
      </w:r>
      <w:r w:rsidR="00A037B6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A037B6" w:rsidRPr="00A037B6">
        <w:rPr>
          <w:rFonts w:ascii="Arial" w:hAnsi="Arial" w:cs="Arial"/>
          <w:b/>
          <w:sz w:val="24"/>
          <w:szCs w:val="24"/>
        </w:rPr>
        <w:t>pod Ralskem</w:t>
      </w: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gramStart"/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</w:t>
      </w:r>
      <w:proofErr w:type="gramEnd"/>
      <w:r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037B6"/>
    <w:rsid w:val="00A56E11"/>
    <w:rsid w:val="00AA3AEA"/>
    <w:rsid w:val="00AB6666"/>
    <w:rsid w:val="00BE4AA6"/>
    <w:rsid w:val="00CA206C"/>
    <w:rsid w:val="00CB0F35"/>
    <w:rsid w:val="00D66AD8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C8470"/>
  <w15:docId w15:val="{CC2E89A9-AA3E-4682-9096-3E5A09544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2018-06-28T10:28:00Z</dcterms:created>
  <dcterms:modified xsi:type="dcterms:W3CDTF">2019-03-21T13:26:00Z</dcterms:modified>
</cp:coreProperties>
</file>