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2D703E" w:rsidRPr="002D703E">
        <w:rPr>
          <w:rFonts w:ascii="Arial" w:hAnsi="Arial" w:cs="Arial"/>
          <w:b/>
          <w:sz w:val="24"/>
          <w:szCs w:val="24"/>
        </w:rPr>
        <w:t>Oprava komunikace na autobusovém nádraží v Mimoni</w:t>
      </w:r>
      <w:bookmarkStart w:id="0" w:name="_GoBack"/>
      <w:bookmarkEnd w:id="0"/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2D703E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6B08D1"/>
    <w:rsid w:val="00864A32"/>
    <w:rsid w:val="00891E66"/>
    <w:rsid w:val="008C02F2"/>
    <w:rsid w:val="00924E6F"/>
    <w:rsid w:val="00A174F1"/>
    <w:rsid w:val="00A538B4"/>
    <w:rsid w:val="00A64208"/>
    <w:rsid w:val="00A976CD"/>
    <w:rsid w:val="00BB1749"/>
    <w:rsid w:val="00BC131C"/>
    <w:rsid w:val="00C91231"/>
    <w:rsid w:val="00D43D71"/>
    <w:rsid w:val="00D66044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C3FDB4-57DF-4E8F-B5A1-FD70FB827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7</cp:revision>
  <dcterms:created xsi:type="dcterms:W3CDTF">2018-06-28T10:30:00Z</dcterms:created>
  <dcterms:modified xsi:type="dcterms:W3CDTF">2019-03-19T10:02:00Z</dcterms:modified>
</cp:coreProperties>
</file>