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3C365D">
        <w:rPr>
          <w:rFonts w:ascii="Arial" w:hAnsi="Arial" w:cs="Arial"/>
          <w:b/>
          <w:sz w:val="24"/>
          <w:szCs w:val="24"/>
        </w:rPr>
        <w:t xml:space="preserve">Mimoň – </w:t>
      </w:r>
      <w:r w:rsidR="0030289A" w:rsidRPr="0030289A">
        <w:rPr>
          <w:rFonts w:ascii="Arial" w:hAnsi="Arial" w:cs="Arial"/>
          <w:b/>
          <w:sz w:val="24"/>
          <w:szCs w:val="24"/>
        </w:rPr>
        <w:t xml:space="preserve">Opravy dlažby balkónu divadla - kino </w:t>
      </w:r>
      <w:r w:rsidR="0030289A">
        <w:rPr>
          <w:rFonts w:ascii="Arial" w:hAnsi="Arial" w:cs="Arial"/>
          <w:b/>
          <w:sz w:val="24"/>
          <w:szCs w:val="24"/>
        </w:rPr>
        <w:t>–</w:t>
      </w:r>
      <w:r w:rsidR="0030289A" w:rsidRPr="0030289A">
        <w:rPr>
          <w:rFonts w:ascii="Arial" w:hAnsi="Arial" w:cs="Arial"/>
          <w:b/>
          <w:sz w:val="24"/>
          <w:szCs w:val="24"/>
        </w:rPr>
        <w:t xml:space="preserve"> Mimoň</w:t>
      </w:r>
      <w:r w:rsidR="0030289A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289A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2018-07-23T06:20:00Z</dcterms:modified>
</cp:coreProperties>
</file>