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D6E" w:rsidRPr="004B4095" w:rsidRDefault="004B4095" w:rsidP="005C35B7">
      <w:pPr>
        <w:jc w:val="center"/>
        <w:rPr>
          <w:b/>
        </w:rPr>
      </w:pPr>
      <w:bookmarkStart w:id="0" w:name="_GoBack"/>
      <w:bookmarkEnd w:id="0"/>
      <w:r w:rsidRPr="004B4095">
        <w:rPr>
          <w:b/>
        </w:rPr>
        <w:t>Příloha č. 2</w:t>
      </w:r>
    </w:p>
    <w:p w:rsidR="00A66E60" w:rsidRPr="00A66E60" w:rsidRDefault="00F854FB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Čestné prohlášení uchazeče o splnění z</w:t>
      </w:r>
      <w:r w:rsidR="001A0DDC">
        <w:rPr>
          <w:rFonts w:ascii="Arial" w:hAnsi="Arial" w:cs="Arial"/>
          <w:b/>
          <w:sz w:val="32"/>
          <w:szCs w:val="32"/>
        </w:rPr>
        <w:t>ákladní způsobilost</w:t>
      </w:r>
      <w:r>
        <w:rPr>
          <w:rFonts w:ascii="Arial" w:hAnsi="Arial" w:cs="Arial"/>
          <w:b/>
          <w:sz w:val="32"/>
          <w:szCs w:val="32"/>
        </w:rPr>
        <w:t>i</w:t>
      </w:r>
      <w:r w:rsidR="001A0DDC">
        <w:rPr>
          <w:rFonts w:ascii="Arial" w:hAnsi="Arial" w:cs="Arial"/>
          <w:b/>
          <w:sz w:val="32"/>
          <w:szCs w:val="32"/>
        </w:rPr>
        <w:t xml:space="preserve">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bookmarkStart w:id="1" w:name="_Hlk486939892"/>
      <w:r w:rsidR="00C65D6E" w:rsidRPr="00C65D6E">
        <w:rPr>
          <w:rFonts w:ascii="Arial" w:hAnsi="Arial" w:cs="Arial"/>
          <w:b/>
          <w:sz w:val="24"/>
        </w:rPr>
        <w:t xml:space="preserve">Zateplení obvodového pláště bytového domu </w:t>
      </w:r>
      <w:r w:rsidR="005C35B7">
        <w:rPr>
          <w:rFonts w:ascii="Arial" w:hAnsi="Arial" w:cs="Arial"/>
          <w:b/>
          <w:sz w:val="24"/>
        </w:rPr>
        <w:t>U Nemocnice 543</w:t>
      </w:r>
      <w:r w:rsidR="00C65D6E" w:rsidRPr="00C65D6E">
        <w:rPr>
          <w:rFonts w:ascii="Arial" w:hAnsi="Arial" w:cs="Arial"/>
          <w:b/>
          <w:sz w:val="24"/>
        </w:rPr>
        <w:t xml:space="preserve"> a </w:t>
      </w:r>
      <w:r w:rsidR="005C35B7">
        <w:rPr>
          <w:rFonts w:ascii="Arial" w:hAnsi="Arial" w:cs="Arial"/>
          <w:b/>
          <w:sz w:val="24"/>
        </w:rPr>
        <w:t>544</w:t>
      </w:r>
      <w:r w:rsidR="00C65D6E" w:rsidRPr="00C65D6E">
        <w:rPr>
          <w:rFonts w:ascii="Arial" w:hAnsi="Arial" w:cs="Arial"/>
          <w:b/>
          <w:sz w:val="24"/>
        </w:rPr>
        <w:t>, Mimoň</w:t>
      </w:r>
      <w:bookmarkEnd w:id="1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0102" w:rsidRDefault="00E70102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5C35B7">
        <w:rPr>
          <w:rFonts w:ascii="Arial" w:hAnsi="Arial" w:cs="Arial"/>
          <w:sz w:val="24"/>
          <w:szCs w:val="24"/>
        </w:rPr>
        <w:t>základní</w:t>
      </w:r>
      <w:r w:rsidR="00A63F13">
        <w:rPr>
          <w:rFonts w:ascii="Arial" w:hAnsi="Arial" w:cs="Arial"/>
          <w:sz w:val="24"/>
          <w:szCs w:val="24"/>
        </w:rPr>
        <w:t xml:space="preserve"> </w:t>
      </w:r>
      <w:r w:rsidR="005C35B7">
        <w:rPr>
          <w:rFonts w:ascii="Arial" w:hAnsi="Arial" w:cs="Arial"/>
          <w:sz w:val="24"/>
          <w:szCs w:val="24"/>
        </w:rPr>
        <w:t>způsobilosti</w:t>
      </w:r>
      <w:r w:rsidR="005F6300">
        <w:rPr>
          <w:rFonts w:ascii="Arial" w:hAnsi="Arial" w:cs="Arial"/>
          <w:sz w:val="24"/>
          <w:szCs w:val="24"/>
        </w:rPr>
        <w:t xml:space="preserve"> </w:t>
      </w:r>
      <w:r w:rsidR="00A63F13">
        <w:rPr>
          <w:rFonts w:ascii="Arial" w:hAnsi="Arial" w:cs="Arial"/>
          <w:sz w:val="24"/>
          <w:szCs w:val="24"/>
        </w:rPr>
        <w:t xml:space="preserve">dle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F854FB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, proti němu </w:t>
      </w:r>
      <w:r w:rsidR="004718EC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by</w:t>
      </w:r>
      <w:r w:rsidR="00F854FB">
        <w:rPr>
          <w:rFonts w:ascii="Arial" w:eastAsiaTheme="minorEastAsia" w:hAnsi="Arial" w:cs="Arial"/>
          <w:sz w:val="24"/>
          <w:szCs w:val="24"/>
          <w:lang w:eastAsia="cs-CZ"/>
        </w:rPr>
        <w:t>lo vydáno rozhodnutí o úpadku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, vůči němuž </w:t>
      </w:r>
      <w:r w:rsidR="004718EC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byla nařízena nucená správa p</w:t>
      </w:r>
      <w:r w:rsidR="00F854FB">
        <w:rPr>
          <w:rFonts w:ascii="Arial" w:eastAsiaTheme="minorEastAsia" w:hAnsi="Arial" w:cs="Arial"/>
          <w:sz w:val="24"/>
          <w:szCs w:val="24"/>
          <w:lang w:eastAsia="cs-CZ"/>
        </w:rPr>
        <w:t>odle jiného právního předpisu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 w:rsidR="0050453C">
        <w:rPr>
          <w:rFonts w:ascii="Arial" w:hAnsi="Arial" w:cs="Arial"/>
          <w:sz w:val="24"/>
          <w:szCs w:val="24"/>
        </w:rPr>
        <w:t xml:space="preserve"> …………………………..</w:t>
      </w:r>
      <w:r w:rsidRPr="00A66E60">
        <w:rPr>
          <w:rFonts w:ascii="Arial" w:hAnsi="Arial" w:cs="Arial"/>
          <w:sz w:val="24"/>
          <w:szCs w:val="24"/>
        </w:rPr>
        <w:t xml:space="preserve">dne: </w:t>
      </w:r>
      <w:r w:rsidR="0050453C">
        <w:rPr>
          <w:rFonts w:ascii="Arial" w:hAnsi="Arial" w:cs="Arial"/>
          <w:sz w:val="24"/>
          <w:szCs w:val="24"/>
        </w:rPr>
        <w:t>…………………………..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0102" w:rsidRDefault="00E70102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0102" w:rsidRDefault="00E70102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054F" w:rsidRDefault="00AC054F" w:rsidP="00C65D6E">
      <w:pPr>
        <w:spacing w:after="0" w:line="240" w:lineRule="auto"/>
      </w:pPr>
      <w:r>
        <w:separator/>
      </w:r>
    </w:p>
  </w:endnote>
  <w:endnote w:type="continuationSeparator" w:id="0">
    <w:p w:rsidR="00AC054F" w:rsidRDefault="00AC054F" w:rsidP="00C65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054F" w:rsidRDefault="00AC054F" w:rsidP="00C65D6E">
      <w:pPr>
        <w:spacing w:after="0" w:line="240" w:lineRule="auto"/>
      </w:pPr>
      <w:r>
        <w:separator/>
      </w:r>
    </w:p>
  </w:footnote>
  <w:footnote w:type="continuationSeparator" w:id="0">
    <w:p w:rsidR="00AC054F" w:rsidRDefault="00AC054F" w:rsidP="00C65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D6E" w:rsidRDefault="00C65D6E">
    <w:pPr>
      <w:pStyle w:val="Zhlav"/>
    </w:pPr>
    <w:r w:rsidRPr="00502FD7">
      <w:rPr>
        <w:noProof/>
      </w:rPr>
      <w:drawing>
        <wp:inline distT="0" distB="0" distL="0" distR="0">
          <wp:extent cx="4772025" cy="523875"/>
          <wp:effectExtent l="0" t="0" r="9525" b="9525"/>
          <wp:docPr id="1" name="Obrázek 1" descr="IROP_logo_ne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IROP_logo_new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20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8EE68C5E"/>
    <w:lvl w:ilvl="0" w:tplc="9404FB20">
      <w:start w:val="1"/>
      <w:numFmt w:val="lowerLetter"/>
      <w:lvlText w:val="%1)"/>
      <w:lvlJc w:val="left"/>
      <w:pPr>
        <w:ind w:left="502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34011"/>
    <w:rsid w:val="004718EC"/>
    <w:rsid w:val="00494048"/>
    <w:rsid w:val="004B4095"/>
    <w:rsid w:val="0050453C"/>
    <w:rsid w:val="005942E1"/>
    <w:rsid w:val="005C35B7"/>
    <w:rsid w:val="005F6300"/>
    <w:rsid w:val="00636084"/>
    <w:rsid w:val="00677561"/>
    <w:rsid w:val="00766DA9"/>
    <w:rsid w:val="007B002F"/>
    <w:rsid w:val="007D360E"/>
    <w:rsid w:val="009814C2"/>
    <w:rsid w:val="00A63F13"/>
    <w:rsid w:val="00A66E60"/>
    <w:rsid w:val="00A73CAE"/>
    <w:rsid w:val="00AC054F"/>
    <w:rsid w:val="00B44F9A"/>
    <w:rsid w:val="00C33ADB"/>
    <w:rsid w:val="00C65D6E"/>
    <w:rsid w:val="00C744AC"/>
    <w:rsid w:val="00DA73BD"/>
    <w:rsid w:val="00DC0779"/>
    <w:rsid w:val="00E574ED"/>
    <w:rsid w:val="00E70102"/>
    <w:rsid w:val="00ED7413"/>
    <w:rsid w:val="00F31178"/>
    <w:rsid w:val="00F447A8"/>
    <w:rsid w:val="00F8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2259C7-3807-407C-B0B7-F18270C08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C65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5D6E"/>
  </w:style>
  <w:style w:type="paragraph" w:styleId="Zpat">
    <w:name w:val="footer"/>
    <w:basedOn w:val="Normln"/>
    <w:link w:val="ZpatChar"/>
    <w:uiPriority w:val="99"/>
    <w:unhideWhenUsed/>
    <w:rsid w:val="00C65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5D6E"/>
  </w:style>
  <w:style w:type="paragraph" w:styleId="Bezmezer">
    <w:name w:val="No Spacing"/>
    <w:uiPriority w:val="1"/>
    <w:qFormat/>
    <w:rsid w:val="004B409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1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11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1452</Characters>
  <Application>Microsoft Office Word</Application>
  <DocSecurity>4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2018-05-24T05:38:00Z</dcterms:created>
  <dcterms:modified xsi:type="dcterms:W3CDTF">2018-05-24T05:38:00Z</dcterms:modified>
</cp:coreProperties>
</file>