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D2E" w:rsidRDefault="002965DE" w:rsidP="001D2D2E">
      <w:pPr>
        <w:pStyle w:val="Odstavecseseznamem"/>
        <w:numPr>
          <w:ilvl w:val="0"/>
          <w:numId w:val="2"/>
        </w:numPr>
        <w:ind w:left="284" w:hanging="284"/>
        <w:rPr>
          <w:rFonts w:ascii="Arial" w:hAnsi="Arial" w:cs="Arial"/>
          <w:color w:val="000000"/>
          <w:sz w:val="20"/>
          <w:szCs w:val="20"/>
        </w:rPr>
      </w:pPr>
      <w:r w:rsidRPr="001D2D2E">
        <w:rPr>
          <w:rFonts w:ascii="Arial" w:hAnsi="Arial" w:cs="Arial"/>
          <w:color w:val="000000"/>
          <w:sz w:val="20"/>
          <w:szCs w:val="20"/>
        </w:rPr>
        <w:t xml:space="preserve">Dokumentace stavebních objektů a výběr vybavení (specifikace </w:t>
      </w:r>
      <w:proofErr w:type="spellStart"/>
      <w:r w:rsidRPr="001D2D2E">
        <w:rPr>
          <w:rFonts w:ascii="Arial" w:hAnsi="Arial" w:cs="Arial"/>
          <w:color w:val="000000"/>
          <w:sz w:val="20"/>
          <w:szCs w:val="20"/>
        </w:rPr>
        <w:t>prameníků</w:t>
      </w:r>
      <w:proofErr w:type="spellEnd"/>
      <w:r w:rsidRPr="001D2D2E">
        <w:rPr>
          <w:rFonts w:ascii="Arial" w:hAnsi="Arial" w:cs="Arial"/>
          <w:color w:val="000000"/>
          <w:sz w:val="20"/>
          <w:szCs w:val="20"/>
        </w:rPr>
        <w:t>, laviček, košů, lamp veřejného osvětlení, konstrukce vyvýšených záhonů, zvonice atp.) tedy je již připravená od zpracovatele studie a v PD DÚS+DOS budou jednotlivé věci pouze osazeny. Nebo předpokládáte specifikaci a dopracování detailů a) od nás b) od nás ve spolupráci s autorem studie c) nep</w:t>
      </w:r>
      <w:r w:rsidR="001D2D2E">
        <w:rPr>
          <w:rFonts w:ascii="Arial" w:hAnsi="Arial" w:cs="Arial"/>
          <w:color w:val="000000"/>
          <w:sz w:val="20"/>
          <w:szCs w:val="20"/>
        </w:rPr>
        <w:t>ředpokládáte, již jsou hotové.</w:t>
      </w:r>
    </w:p>
    <w:p w:rsidR="0062482A" w:rsidRDefault="0062482A" w:rsidP="0062482A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Předpokládáme od Vás dopracování </w:t>
      </w:r>
      <w:r w:rsidR="00480EE3">
        <w:rPr>
          <w:rFonts w:ascii="Arial" w:hAnsi="Arial" w:cs="Arial"/>
          <w:color w:val="000000"/>
          <w:sz w:val="20"/>
          <w:szCs w:val="20"/>
        </w:rPr>
        <w:t>jednotlivých návrhů ze studie</w:t>
      </w:r>
      <w:r>
        <w:rPr>
          <w:rFonts w:ascii="Arial" w:hAnsi="Arial" w:cs="Arial"/>
          <w:color w:val="000000"/>
          <w:sz w:val="20"/>
          <w:szCs w:val="20"/>
        </w:rPr>
        <w:t xml:space="preserve"> pro zvonici,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prameníky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, záhony a lampy VO </w:t>
      </w:r>
      <w:r w:rsidR="00480EE3">
        <w:rPr>
          <w:rFonts w:ascii="Arial" w:hAnsi="Arial" w:cs="Arial"/>
          <w:color w:val="000000"/>
          <w:sz w:val="20"/>
          <w:szCs w:val="20"/>
        </w:rPr>
        <w:t>do podrobností umožňující umístění a provedení stavby v rozsahu a obsahu dokumentace dle přílohy č. 5 k vyhlášce č. 499/2006 Sb., o dokumentaci staveb, ve znění pozdějších předpisů, s přihlédnutím k charakteru stavby</w:t>
      </w:r>
      <w:r>
        <w:rPr>
          <w:rFonts w:ascii="Arial" w:hAnsi="Arial" w:cs="Arial"/>
          <w:color w:val="000000"/>
          <w:sz w:val="20"/>
          <w:szCs w:val="20"/>
        </w:rPr>
        <w:t>. Koše a lavičky</w:t>
      </w:r>
      <w:r w:rsidR="00480EE3">
        <w:rPr>
          <w:rFonts w:ascii="Arial" w:hAnsi="Arial" w:cs="Arial"/>
          <w:color w:val="000000"/>
          <w:sz w:val="20"/>
          <w:szCs w:val="20"/>
        </w:rPr>
        <w:t xml:space="preserve"> (mobiliář)</w:t>
      </w:r>
      <w:r>
        <w:rPr>
          <w:rFonts w:ascii="Arial" w:hAnsi="Arial" w:cs="Arial"/>
          <w:color w:val="000000"/>
          <w:sz w:val="20"/>
          <w:szCs w:val="20"/>
        </w:rPr>
        <w:t xml:space="preserve"> jen obecně</w:t>
      </w:r>
      <w:r w:rsidR="00480EE3">
        <w:rPr>
          <w:rFonts w:ascii="Arial" w:hAnsi="Arial" w:cs="Arial"/>
          <w:color w:val="000000"/>
          <w:sz w:val="20"/>
          <w:szCs w:val="20"/>
        </w:rPr>
        <w:t xml:space="preserve"> se základní charakteristikou (parametry) bez uvedení výrobce. </w:t>
      </w:r>
      <w:r>
        <w:rPr>
          <w:rFonts w:ascii="Arial" w:hAnsi="Arial" w:cs="Arial"/>
          <w:color w:val="000000"/>
          <w:sz w:val="20"/>
          <w:szCs w:val="20"/>
        </w:rPr>
        <w:t>Spolupráce s autorem studie by byla ideální, není však podmínkou.</w:t>
      </w:r>
    </w:p>
    <w:p w:rsidR="0062482A" w:rsidRPr="0062482A" w:rsidRDefault="0062482A" w:rsidP="0062482A">
      <w:pPr>
        <w:rPr>
          <w:rFonts w:ascii="Arial" w:hAnsi="Arial" w:cs="Arial"/>
          <w:color w:val="000000"/>
          <w:sz w:val="20"/>
          <w:szCs w:val="20"/>
        </w:rPr>
      </w:pPr>
    </w:p>
    <w:p w:rsidR="0062482A" w:rsidRPr="0062482A" w:rsidRDefault="0062482A" w:rsidP="0062482A">
      <w:pPr>
        <w:rPr>
          <w:rFonts w:ascii="Arial" w:hAnsi="Arial" w:cs="Arial"/>
          <w:color w:val="000000"/>
          <w:sz w:val="20"/>
          <w:szCs w:val="20"/>
        </w:rPr>
      </w:pPr>
    </w:p>
    <w:p w:rsidR="0062482A" w:rsidRDefault="0062482A" w:rsidP="0062482A">
      <w:pPr>
        <w:pStyle w:val="Odstavecseseznamem"/>
        <w:numPr>
          <w:ilvl w:val="0"/>
          <w:numId w:val="2"/>
        </w:numPr>
        <w:ind w:left="284" w:hanging="284"/>
        <w:rPr>
          <w:rFonts w:ascii="Arial" w:hAnsi="Arial" w:cs="Arial"/>
          <w:color w:val="000000"/>
          <w:sz w:val="20"/>
          <w:szCs w:val="20"/>
        </w:rPr>
      </w:pPr>
      <w:r w:rsidRPr="001D2D2E">
        <w:rPr>
          <w:rFonts w:ascii="Arial" w:hAnsi="Arial" w:cs="Arial"/>
          <w:color w:val="000000"/>
          <w:sz w:val="20"/>
          <w:szCs w:val="20"/>
        </w:rPr>
        <w:t xml:space="preserve">Rozpočet tedy pouze na cesty, elektro a vodu a ostatní položky budou specifikovány od autora studie? </w:t>
      </w:r>
    </w:p>
    <w:p w:rsidR="0062482A" w:rsidRDefault="00480EE3" w:rsidP="0062482A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Položkový rozpočet na celý rozsah předmětu zadání, tzn. terénní úpravy,</w:t>
      </w:r>
      <w:r w:rsidR="00F94DFC">
        <w:rPr>
          <w:rFonts w:ascii="Arial" w:hAnsi="Arial" w:cs="Arial"/>
          <w:color w:val="000000"/>
          <w:sz w:val="20"/>
          <w:szCs w:val="20"/>
        </w:rPr>
        <w:t xml:space="preserve"> zasypání dutin a hutnění,</w:t>
      </w:r>
      <w:r w:rsidR="0062482A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komunikace</w:t>
      </w:r>
      <w:r w:rsidR="0062482A">
        <w:rPr>
          <w:rFonts w:ascii="Arial" w:hAnsi="Arial" w:cs="Arial"/>
          <w:color w:val="000000"/>
          <w:sz w:val="20"/>
          <w:szCs w:val="20"/>
        </w:rPr>
        <w:t xml:space="preserve">, </w:t>
      </w:r>
      <w:r w:rsidR="00F94DFC">
        <w:rPr>
          <w:rFonts w:ascii="Arial" w:hAnsi="Arial" w:cs="Arial"/>
          <w:color w:val="000000"/>
          <w:sz w:val="20"/>
          <w:szCs w:val="20"/>
        </w:rPr>
        <w:t xml:space="preserve">přípojku </w:t>
      </w:r>
      <w:r w:rsidR="0062482A">
        <w:rPr>
          <w:rFonts w:ascii="Arial" w:hAnsi="Arial" w:cs="Arial"/>
          <w:color w:val="000000"/>
          <w:sz w:val="20"/>
          <w:szCs w:val="20"/>
        </w:rPr>
        <w:t>elektro a vod</w:t>
      </w:r>
      <w:r w:rsidR="00F94DFC">
        <w:rPr>
          <w:rFonts w:ascii="Arial" w:hAnsi="Arial" w:cs="Arial"/>
          <w:color w:val="000000"/>
          <w:sz w:val="20"/>
          <w:szCs w:val="20"/>
        </w:rPr>
        <w:t xml:space="preserve">y, veřejné osvětlení, jednotlivé drobné stavby (zvonice </w:t>
      </w:r>
      <w:proofErr w:type="spellStart"/>
      <w:r w:rsidR="00F94DFC">
        <w:rPr>
          <w:rFonts w:ascii="Arial" w:hAnsi="Arial" w:cs="Arial"/>
          <w:color w:val="000000"/>
          <w:sz w:val="20"/>
          <w:szCs w:val="20"/>
        </w:rPr>
        <w:t>prameníky</w:t>
      </w:r>
      <w:proofErr w:type="spellEnd"/>
      <w:r w:rsidR="00F94DFC">
        <w:rPr>
          <w:rFonts w:ascii="Arial" w:hAnsi="Arial" w:cs="Arial"/>
          <w:color w:val="000000"/>
          <w:sz w:val="20"/>
          <w:szCs w:val="20"/>
        </w:rPr>
        <w:t xml:space="preserve">, záhony) a mobiliář vč. dodávky materiálu a výrobků, přesunu hmot, likvidace odpadu, zařízení staveniště apod. </w:t>
      </w:r>
    </w:p>
    <w:p w:rsidR="001D2D2E" w:rsidRPr="001D2D2E" w:rsidRDefault="001D2D2E" w:rsidP="001D2D2E">
      <w:pPr>
        <w:rPr>
          <w:rFonts w:ascii="Arial" w:hAnsi="Arial" w:cs="Arial"/>
          <w:color w:val="000000"/>
          <w:sz w:val="20"/>
          <w:szCs w:val="20"/>
        </w:rPr>
      </w:pPr>
    </w:p>
    <w:p w:rsidR="0062482A" w:rsidRDefault="0062482A" w:rsidP="001D2D2E">
      <w:pPr>
        <w:ind w:left="284" w:hanging="284"/>
        <w:rPr>
          <w:rFonts w:ascii="Arial" w:hAnsi="Arial" w:cs="Arial"/>
          <w:color w:val="000000"/>
          <w:sz w:val="20"/>
          <w:szCs w:val="20"/>
        </w:rPr>
      </w:pPr>
    </w:p>
    <w:p w:rsidR="001D2D2E" w:rsidRDefault="002965DE" w:rsidP="001D2D2E">
      <w:pPr>
        <w:pStyle w:val="Odstavecseseznamem"/>
        <w:numPr>
          <w:ilvl w:val="0"/>
          <w:numId w:val="2"/>
        </w:numPr>
        <w:ind w:left="284" w:hanging="284"/>
        <w:rPr>
          <w:rFonts w:ascii="Arial" w:hAnsi="Arial" w:cs="Arial"/>
          <w:color w:val="000000"/>
          <w:sz w:val="20"/>
          <w:szCs w:val="20"/>
        </w:rPr>
      </w:pPr>
      <w:r w:rsidRPr="001D2D2E">
        <w:rPr>
          <w:rFonts w:ascii="Arial" w:hAnsi="Arial" w:cs="Arial"/>
          <w:color w:val="000000"/>
          <w:sz w:val="20"/>
          <w:szCs w:val="20"/>
        </w:rPr>
        <w:t>Kde jsou umístěny přípojky? Je součástí PD DÚS+DOS projekt přípojek?</w:t>
      </w:r>
    </w:p>
    <w:p w:rsidR="00001978" w:rsidRDefault="00001978" w:rsidP="00001978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Součástí </w:t>
      </w:r>
      <w:r w:rsidRPr="001D2D2E">
        <w:rPr>
          <w:rFonts w:ascii="Arial" w:hAnsi="Arial" w:cs="Arial"/>
          <w:color w:val="000000"/>
          <w:sz w:val="20"/>
          <w:szCs w:val="20"/>
        </w:rPr>
        <w:t xml:space="preserve">PD DÚS+DOS </w:t>
      </w:r>
      <w:r>
        <w:rPr>
          <w:rFonts w:ascii="Arial" w:hAnsi="Arial" w:cs="Arial"/>
          <w:color w:val="000000"/>
          <w:sz w:val="20"/>
          <w:szCs w:val="20"/>
        </w:rPr>
        <w:t xml:space="preserve">má být i projekt přípojek. Vodu předpokládáme napojit na stávající rozvod v sousední části hřbitova. VO předpokládáme napojit na VO před hřbitovem (u parkoviště) a </w:t>
      </w:r>
      <w:r w:rsidR="0062482A">
        <w:rPr>
          <w:rFonts w:ascii="Arial" w:hAnsi="Arial" w:cs="Arial"/>
          <w:color w:val="000000"/>
          <w:sz w:val="20"/>
          <w:szCs w:val="20"/>
        </w:rPr>
        <w:t>elekt</w:t>
      </w:r>
      <w:r w:rsidR="00F94DFC">
        <w:rPr>
          <w:rFonts w:ascii="Arial" w:hAnsi="Arial" w:cs="Arial"/>
          <w:color w:val="000000"/>
          <w:sz w:val="20"/>
          <w:szCs w:val="20"/>
        </w:rPr>
        <w:t>r</w:t>
      </w:r>
      <w:r w:rsidR="0062482A">
        <w:rPr>
          <w:rFonts w:ascii="Arial" w:hAnsi="Arial" w:cs="Arial"/>
          <w:color w:val="000000"/>
          <w:sz w:val="20"/>
          <w:szCs w:val="20"/>
        </w:rPr>
        <w:t>iku napojit z budovy hrobníka.</w:t>
      </w:r>
    </w:p>
    <w:p w:rsidR="00F94DFC" w:rsidRPr="00001978" w:rsidRDefault="00F94DFC" w:rsidP="00001978">
      <w:pPr>
        <w:rPr>
          <w:rFonts w:ascii="Arial" w:hAnsi="Arial" w:cs="Arial"/>
          <w:color w:val="000000"/>
          <w:sz w:val="20"/>
          <w:szCs w:val="20"/>
        </w:rPr>
      </w:pPr>
    </w:p>
    <w:p w:rsidR="001D2D2E" w:rsidRPr="001D2D2E" w:rsidRDefault="001D2D2E" w:rsidP="001D2D2E">
      <w:pPr>
        <w:pStyle w:val="Odstavecseseznamem"/>
        <w:ind w:left="284" w:hanging="284"/>
        <w:rPr>
          <w:rFonts w:ascii="Arial" w:hAnsi="Arial" w:cs="Arial"/>
          <w:color w:val="000000"/>
          <w:sz w:val="20"/>
          <w:szCs w:val="20"/>
        </w:rPr>
      </w:pPr>
    </w:p>
    <w:p w:rsidR="001D2D2E" w:rsidRDefault="002965DE" w:rsidP="001D2D2E">
      <w:pPr>
        <w:pStyle w:val="Odstavecseseznamem"/>
        <w:numPr>
          <w:ilvl w:val="0"/>
          <w:numId w:val="2"/>
        </w:numPr>
        <w:ind w:left="284" w:hanging="284"/>
        <w:rPr>
          <w:rFonts w:ascii="Arial" w:hAnsi="Arial" w:cs="Arial"/>
          <w:color w:val="000000"/>
          <w:sz w:val="20"/>
          <w:szCs w:val="20"/>
        </w:rPr>
      </w:pPr>
      <w:r w:rsidRPr="001D2D2E">
        <w:rPr>
          <w:rFonts w:ascii="Arial" w:hAnsi="Arial" w:cs="Arial"/>
          <w:color w:val="000000"/>
          <w:sz w:val="20"/>
          <w:szCs w:val="20"/>
        </w:rPr>
        <w:t xml:space="preserve">Jak máte řešeny </w:t>
      </w:r>
      <w:proofErr w:type="spellStart"/>
      <w:r w:rsidRPr="001D2D2E">
        <w:rPr>
          <w:rFonts w:ascii="Arial" w:hAnsi="Arial" w:cs="Arial"/>
          <w:color w:val="000000"/>
          <w:sz w:val="20"/>
          <w:szCs w:val="20"/>
        </w:rPr>
        <w:t>sadovky</w:t>
      </w:r>
      <w:proofErr w:type="spellEnd"/>
      <w:r w:rsidRPr="001D2D2E">
        <w:rPr>
          <w:rFonts w:ascii="Arial" w:hAnsi="Arial" w:cs="Arial"/>
          <w:color w:val="000000"/>
          <w:sz w:val="20"/>
          <w:szCs w:val="20"/>
        </w:rPr>
        <w:t>?</w:t>
      </w:r>
    </w:p>
    <w:p w:rsidR="001D2D2E" w:rsidRPr="001D2D2E" w:rsidRDefault="001D2D2E" w:rsidP="001D2D2E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Sadové úpravy již máme zpracované.</w:t>
      </w:r>
    </w:p>
    <w:p w:rsidR="001D2D2E" w:rsidRPr="001D2D2E" w:rsidRDefault="001D2D2E" w:rsidP="001D2D2E">
      <w:pPr>
        <w:pStyle w:val="Odstavecseseznamem"/>
        <w:ind w:left="284" w:hanging="284"/>
        <w:rPr>
          <w:rFonts w:ascii="Arial" w:hAnsi="Arial" w:cs="Arial"/>
          <w:color w:val="000000"/>
          <w:sz w:val="20"/>
          <w:szCs w:val="20"/>
        </w:rPr>
      </w:pPr>
    </w:p>
    <w:p w:rsidR="001D2D2E" w:rsidRPr="001D2D2E" w:rsidRDefault="001D2D2E" w:rsidP="001D2D2E">
      <w:pPr>
        <w:ind w:left="284" w:hanging="284"/>
        <w:rPr>
          <w:rFonts w:ascii="Arial" w:hAnsi="Arial" w:cs="Arial"/>
          <w:color w:val="000000"/>
          <w:sz w:val="20"/>
          <w:szCs w:val="20"/>
        </w:rPr>
      </w:pPr>
    </w:p>
    <w:p w:rsidR="009657E8" w:rsidRPr="009657E8" w:rsidRDefault="002965DE" w:rsidP="009657E8">
      <w:pPr>
        <w:pStyle w:val="Odstavecseseznamem"/>
        <w:numPr>
          <w:ilvl w:val="0"/>
          <w:numId w:val="2"/>
        </w:numPr>
        <w:ind w:left="284" w:hanging="284"/>
      </w:pPr>
      <w:r w:rsidRPr="001D2D2E">
        <w:rPr>
          <w:rFonts w:ascii="Arial" w:hAnsi="Arial" w:cs="Arial"/>
          <w:color w:val="000000"/>
          <w:sz w:val="20"/>
          <w:szCs w:val="20"/>
        </w:rPr>
        <w:t xml:space="preserve">Asi mě trochu mate předmět </w:t>
      </w:r>
      <w:proofErr w:type="gramStart"/>
      <w:r w:rsidRPr="001D2D2E">
        <w:rPr>
          <w:rFonts w:ascii="Arial" w:hAnsi="Arial" w:cs="Arial"/>
          <w:color w:val="000000"/>
          <w:sz w:val="20"/>
          <w:szCs w:val="20"/>
        </w:rPr>
        <w:t>zakázky....</w:t>
      </w:r>
      <w:proofErr w:type="gramEnd"/>
      <w:r w:rsidRPr="001D2D2E">
        <w:rPr>
          <w:rFonts w:ascii="Arial" w:hAnsi="Arial" w:cs="Arial"/>
          <w:color w:val="000000"/>
          <w:sz w:val="20"/>
          <w:szCs w:val="20"/>
        </w:rPr>
        <w:t xml:space="preserve"> Zpracování PD k územnímu souhlasu a ohlášení pro </w:t>
      </w:r>
      <w:r w:rsidRPr="001D2D2E">
        <w:rPr>
          <w:rFonts w:ascii="Arial" w:hAnsi="Arial" w:cs="Arial"/>
          <w:color w:val="000000"/>
          <w:sz w:val="20"/>
          <w:szCs w:val="20"/>
          <w:u w:val="single"/>
        </w:rPr>
        <w:t>komunikace</w:t>
      </w:r>
      <w:r w:rsidRPr="001D2D2E">
        <w:rPr>
          <w:rFonts w:ascii="Arial" w:hAnsi="Arial" w:cs="Arial"/>
          <w:color w:val="000000"/>
          <w:sz w:val="20"/>
          <w:szCs w:val="20"/>
        </w:rPr>
        <w:t xml:space="preserve"> v areálu hřbitova, když z podkladů není jasné, jestli ostatní věci důležité k podrobnému rozpočtu a řešení celé stavby jsou již navrženy a zda chybí pouze cesty.</w:t>
      </w:r>
    </w:p>
    <w:p w:rsidR="009657E8" w:rsidRDefault="00F94DFC" w:rsidP="009657E8">
      <w:r>
        <w:t xml:space="preserve">Název akce nevyjadřuje celý rozsah zadání. Kompletní předmět díla je uveden v zadávací dokumentaci. </w:t>
      </w:r>
      <w:bookmarkStart w:id="0" w:name="_GoBack"/>
      <w:bookmarkEnd w:id="0"/>
      <w:r w:rsidR="009657E8">
        <w:t xml:space="preserve">V současné době je pro nás prioritní komunikace, uložení sítí a s tím související úpravy terénu. Proto ten název akce. </w:t>
      </w:r>
    </w:p>
    <w:p w:rsidR="009657E8" w:rsidRDefault="00FE33C0" w:rsidP="009657E8">
      <w:r>
        <w:t>Ostatní prvky jsou částečně rozpracovány ve studii z roku 2009</w:t>
      </w:r>
      <w:r w:rsidR="000B681B">
        <w:t>, takže jsou potřeba také dopracovat.</w:t>
      </w:r>
    </w:p>
    <w:sectPr w:rsidR="009657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5694F"/>
    <w:multiLevelType w:val="hybridMultilevel"/>
    <w:tmpl w:val="ADA41A0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1C5A8F"/>
    <w:multiLevelType w:val="hybridMultilevel"/>
    <w:tmpl w:val="ADC4A6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5DE"/>
    <w:rsid w:val="00001978"/>
    <w:rsid w:val="000B681B"/>
    <w:rsid w:val="001D2D2E"/>
    <w:rsid w:val="002965DE"/>
    <w:rsid w:val="00480EE3"/>
    <w:rsid w:val="005220E1"/>
    <w:rsid w:val="0062482A"/>
    <w:rsid w:val="006C552F"/>
    <w:rsid w:val="009657E8"/>
    <w:rsid w:val="00A96DE3"/>
    <w:rsid w:val="00F94DFC"/>
    <w:rsid w:val="00FE3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65DE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C552F"/>
    <w:pPr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65DE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C552F"/>
    <w:pPr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749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323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Vítková</dc:creator>
  <cp:lastModifiedBy>Petr Tadlík</cp:lastModifiedBy>
  <cp:revision>4</cp:revision>
  <dcterms:created xsi:type="dcterms:W3CDTF">2016-06-23T06:42:00Z</dcterms:created>
  <dcterms:modified xsi:type="dcterms:W3CDTF">2016-06-23T08:20:00Z</dcterms:modified>
</cp:coreProperties>
</file>