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1B16C7">
        <w:rPr>
          <w:rFonts w:ascii="Arial" w:hAnsi="Arial" w:cs="Arial"/>
          <w:b/>
          <w:bCs/>
        </w:rPr>
        <w:t>službu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1B16C7">
        <w:rPr>
          <w:rFonts w:ascii="Arial" w:hAnsi="Arial" w:cs="Arial"/>
          <w:b/>
          <w:sz w:val="24"/>
          <w:szCs w:val="24"/>
        </w:rPr>
        <w:t>poskytování služeb pojišťovacího makléře</w:t>
      </w:r>
      <w:r w:rsidR="00F94453">
        <w:rPr>
          <w:rFonts w:ascii="Arial" w:hAnsi="Arial" w:cs="Arial"/>
          <w:b/>
          <w:sz w:val="24"/>
          <w:szCs w:val="24"/>
        </w:rPr>
        <w:t xml:space="preserve">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94D2D"/>
    <w:rsid w:val="000121D8"/>
    <w:rsid w:val="000265DE"/>
    <w:rsid w:val="001A06F6"/>
    <w:rsid w:val="001B16C7"/>
    <w:rsid w:val="00257306"/>
    <w:rsid w:val="00266C36"/>
    <w:rsid w:val="002C5173"/>
    <w:rsid w:val="00336159"/>
    <w:rsid w:val="00394D2D"/>
    <w:rsid w:val="003B6CA0"/>
    <w:rsid w:val="00480DFE"/>
    <w:rsid w:val="004D64FF"/>
    <w:rsid w:val="004E08B3"/>
    <w:rsid w:val="00574AD1"/>
    <w:rsid w:val="00665AA9"/>
    <w:rsid w:val="007469F0"/>
    <w:rsid w:val="00891E66"/>
    <w:rsid w:val="008C02F2"/>
    <w:rsid w:val="008F6ACC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51667"/>
    <w:rsid w:val="00D670EF"/>
    <w:rsid w:val="00DA4341"/>
    <w:rsid w:val="00DE556E"/>
    <w:rsid w:val="00EB54E5"/>
    <w:rsid w:val="00F9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64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janu</cp:lastModifiedBy>
  <cp:revision>6</cp:revision>
  <dcterms:created xsi:type="dcterms:W3CDTF">2014-09-09T10:04:00Z</dcterms:created>
  <dcterms:modified xsi:type="dcterms:W3CDTF">2014-09-09T10:08:00Z</dcterms:modified>
</cp:coreProperties>
</file>