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574AD1">
        <w:rPr>
          <w:rFonts w:ascii="Arial" w:hAnsi="Arial" w:cs="Arial"/>
          <w:b/>
          <w:sz w:val="24"/>
          <w:szCs w:val="24"/>
        </w:rPr>
        <w:t xml:space="preserve">výměna </w:t>
      </w:r>
      <w:r w:rsidR="007A6058">
        <w:rPr>
          <w:rFonts w:ascii="Arial" w:hAnsi="Arial" w:cs="Arial"/>
          <w:b/>
          <w:sz w:val="24"/>
          <w:szCs w:val="24"/>
        </w:rPr>
        <w:t>planěk u balkónů – Ploužnice 339-348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  <w:r w:rsidR="005226B2">
        <w:rPr>
          <w:rFonts w:ascii="Arial" w:hAnsi="Arial" w:cs="Arial"/>
          <w:b/>
          <w:sz w:val="24"/>
          <w:szCs w:val="24"/>
        </w:rPr>
        <w:t xml:space="preserve">    </w:t>
      </w:r>
      <w:r w:rsidR="00F94453">
        <w:rPr>
          <w:rFonts w:ascii="Arial" w:hAnsi="Arial" w:cs="Arial"/>
          <w:b/>
          <w:sz w:val="24"/>
          <w:szCs w:val="24"/>
        </w:rPr>
        <w:t xml:space="preserve"> 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5226B2" w:rsidP="007A60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Mimoni.</w:t>
      </w:r>
    </w:p>
    <w:p w:rsidR="007A6058" w:rsidRDefault="007A6058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5226B2"/>
    <w:rsid w:val="00574AD1"/>
    <w:rsid w:val="00665AA9"/>
    <w:rsid w:val="007469F0"/>
    <w:rsid w:val="007A6058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DE556E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F1A86-5E90-47F6-9360-A3238C14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9</cp:revision>
  <dcterms:created xsi:type="dcterms:W3CDTF">2014-03-21T10:08:00Z</dcterms:created>
  <dcterms:modified xsi:type="dcterms:W3CDTF">2014-08-18T14:07:00Z</dcterms:modified>
</cp:coreProperties>
</file>