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D3062" w:rsidRPr="0065220E">
        <w:rPr>
          <w:rFonts w:ascii="Arial" w:hAnsi="Arial" w:cs="Arial"/>
          <w:b/>
          <w:i/>
          <w:sz w:val="24"/>
          <w:szCs w:val="24"/>
        </w:rPr>
        <w:t xml:space="preserve">Město Mimoň – </w:t>
      </w:r>
      <w:r w:rsidR="00401D14">
        <w:rPr>
          <w:rFonts w:ascii="Arial" w:hAnsi="Arial" w:cs="Arial"/>
          <w:b/>
          <w:i/>
          <w:sz w:val="24"/>
          <w:szCs w:val="24"/>
        </w:rPr>
        <w:t>oprava komínů v </w:t>
      </w:r>
      <w:proofErr w:type="gramStart"/>
      <w:r w:rsidR="00401D14">
        <w:rPr>
          <w:rFonts w:ascii="Arial" w:hAnsi="Arial" w:cs="Arial"/>
          <w:b/>
          <w:i/>
          <w:sz w:val="24"/>
          <w:szCs w:val="24"/>
        </w:rPr>
        <w:t xml:space="preserve">bytových </w:t>
      </w:r>
      <w:bookmarkStart w:id="0" w:name="_GoBack"/>
      <w:bookmarkEnd w:id="0"/>
      <w:r w:rsidR="00B14BA9">
        <w:rPr>
          <w:rFonts w:ascii="Arial" w:hAnsi="Arial" w:cs="Arial"/>
          <w:b/>
          <w:i/>
          <w:sz w:val="24"/>
          <w:szCs w:val="24"/>
        </w:rPr>
        <w:t xml:space="preserve"> domech</w:t>
      </w:r>
      <w:proofErr w:type="gramEnd"/>
      <w:r w:rsidR="00B14BA9">
        <w:rPr>
          <w:rFonts w:ascii="Arial" w:hAnsi="Arial" w:cs="Arial"/>
          <w:b/>
          <w:i/>
          <w:sz w:val="24"/>
          <w:szCs w:val="24"/>
        </w:rPr>
        <w:t xml:space="preserve"> ve vlastnictví města Mimoň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pravomocně odsouzen pro trestný čin spáchaný ve prospěch organizované zločinecké skupiny, trestný čin účasti na organizované zločinecké skupině, legalizace výnosů z trestné činnosti,</w:t>
      </w:r>
      <w:r w:rsidR="00B14BA9"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</w:t>
      </w:r>
      <w:r w:rsidRPr="00A66E60">
        <w:rPr>
          <w:rFonts w:ascii="Arial" w:hAnsi="Arial" w:cs="Arial"/>
          <w:sz w:val="24"/>
          <w:szCs w:val="24"/>
        </w:rPr>
        <w:lastRenderedPageBreak/>
        <w:t>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01D14"/>
    <w:rsid w:val="00494048"/>
    <w:rsid w:val="004B6076"/>
    <w:rsid w:val="0060123B"/>
    <w:rsid w:val="00677561"/>
    <w:rsid w:val="006940F7"/>
    <w:rsid w:val="006D1976"/>
    <w:rsid w:val="008D3062"/>
    <w:rsid w:val="009814C2"/>
    <w:rsid w:val="00A63F13"/>
    <w:rsid w:val="00A66E60"/>
    <w:rsid w:val="00A73CAE"/>
    <w:rsid w:val="00B14BA9"/>
    <w:rsid w:val="00B507CE"/>
    <w:rsid w:val="00BB53DA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771AC-7DA1-4A8E-A277-9467BBDA4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677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Libor Sedlák</cp:lastModifiedBy>
  <cp:revision>5</cp:revision>
  <dcterms:created xsi:type="dcterms:W3CDTF">2014-03-21T10:07:00Z</dcterms:created>
  <dcterms:modified xsi:type="dcterms:W3CDTF">2014-04-16T05:58:00Z</dcterms:modified>
</cp:coreProperties>
</file>