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C77305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273B79" w:rsidP="00273B7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 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76290B">
              <w:rPr>
                <w:rFonts w:ascii="Arial" w:hAnsi="Arial" w:cs="Arial"/>
                <w:sz w:val="20"/>
                <w:szCs w:val="16"/>
              </w:rPr>
              <w:t>92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11B9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</w:t>
            </w:r>
            <w:r w:rsidR="00273B79">
              <w:rPr>
                <w:rFonts w:ascii="Arial" w:hAnsi="Arial" w:cs="Arial"/>
                <w:sz w:val="20"/>
                <w:szCs w:val="16"/>
              </w:rPr>
              <w:t>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9E6077" w:rsidP="009E607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26</w:t>
            </w:r>
            <w:r w:rsidR="0076290B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0</w:t>
            </w:r>
            <w:r w:rsidR="00CB1C55">
              <w:rPr>
                <w:rFonts w:ascii="Arial" w:hAnsi="Arial" w:cs="Arial"/>
                <w:sz w:val="20"/>
                <w:szCs w:val="16"/>
              </w:rPr>
              <w:t>6</w:t>
            </w:r>
            <w:bookmarkStart w:id="0" w:name="_GoBack"/>
            <w:bookmarkEnd w:id="0"/>
            <w:r w:rsidR="0076290B">
              <w:rPr>
                <w:rFonts w:ascii="Arial" w:hAnsi="Arial" w:cs="Arial"/>
                <w:sz w:val="20"/>
                <w:szCs w:val="16"/>
              </w:rPr>
              <w:t>.2013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385B66" w:rsidRDefault="001E31D3" w:rsidP="001517B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</w:t>
      </w:r>
      <w:r w:rsidR="00502E6F">
        <w:rPr>
          <w:rFonts w:ascii="Arial" w:hAnsi="Arial" w:cs="Arial"/>
          <w:b/>
        </w:rPr>
        <w:t>datečn</w:t>
      </w:r>
      <w:r w:rsidR="00CB2E94">
        <w:rPr>
          <w:rFonts w:ascii="Arial" w:hAnsi="Arial" w:cs="Arial"/>
          <w:b/>
        </w:rPr>
        <w:t>á</w:t>
      </w:r>
      <w:r>
        <w:rPr>
          <w:rFonts w:ascii="Arial" w:hAnsi="Arial" w:cs="Arial"/>
          <w:b/>
        </w:rPr>
        <w:t xml:space="preserve"> informace</w:t>
      </w:r>
      <w:r w:rsidR="00253F8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</w:t>
      </w:r>
      <w:r w:rsidR="00CB2E94">
        <w:rPr>
          <w:rFonts w:ascii="Arial" w:hAnsi="Arial" w:cs="Arial"/>
          <w:b/>
        </w:rPr>
        <w:t xml:space="preserve"> veřejné zakázce: Město </w:t>
      </w:r>
      <w:r w:rsidR="0076290B">
        <w:rPr>
          <w:rFonts w:ascii="Arial" w:hAnsi="Arial" w:cs="Arial"/>
          <w:b/>
        </w:rPr>
        <w:t xml:space="preserve">Mimoň </w:t>
      </w:r>
      <w:r w:rsidR="00CB2E94">
        <w:rPr>
          <w:rFonts w:ascii="Arial" w:hAnsi="Arial" w:cs="Arial"/>
          <w:b/>
        </w:rPr>
        <w:t xml:space="preserve">– rekonstrukce chodníků </w:t>
      </w:r>
    </w:p>
    <w:p w:rsidR="00CB2E94" w:rsidRDefault="00CB2E94" w:rsidP="00253F83">
      <w:pPr>
        <w:rPr>
          <w:rFonts w:ascii="Arial" w:hAnsi="Arial" w:cs="Arial"/>
        </w:rPr>
      </w:pPr>
    </w:p>
    <w:p w:rsidR="0076290B" w:rsidRDefault="009E6077" w:rsidP="009E60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Došlo k doplnění výkazu výměr na chodníky na horním Sídlišti pod Ralskem. U chodníku </w:t>
      </w:r>
      <w:proofErr w:type="gramStart"/>
      <w:r>
        <w:rPr>
          <w:rFonts w:ascii="Arial" w:hAnsi="Arial" w:cs="Arial"/>
        </w:rPr>
        <w:t>č.5 je</w:t>
      </w:r>
      <w:proofErr w:type="gramEnd"/>
      <w:r>
        <w:rPr>
          <w:rFonts w:ascii="Arial" w:hAnsi="Arial" w:cs="Arial"/>
        </w:rPr>
        <w:t xml:space="preserve"> nutné doplnit podkladní vrstvu z KSC </w:t>
      </w:r>
      <w:proofErr w:type="spellStart"/>
      <w:r>
        <w:rPr>
          <w:rFonts w:ascii="Arial" w:hAnsi="Arial" w:cs="Arial"/>
        </w:rPr>
        <w:t>tl</w:t>
      </w:r>
      <w:proofErr w:type="spellEnd"/>
      <w:r>
        <w:rPr>
          <w:rFonts w:ascii="Arial" w:hAnsi="Arial" w:cs="Arial"/>
        </w:rPr>
        <w:t>. 14 cm. Jedná se o 20,16 m3</w:t>
      </w:r>
      <w:r w:rsidR="00AE78F5">
        <w:rPr>
          <w:rFonts w:ascii="Arial" w:hAnsi="Arial" w:cs="Arial"/>
        </w:rPr>
        <w:t>.</w:t>
      </w:r>
    </w:p>
    <w:p w:rsidR="009E6077" w:rsidRDefault="009E6077" w:rsidP="00253F83">
      <w:pPr>
        <w:rPr>
          <w:rFonts w:ascii="Arial" w:hAnsi="Arial" w:cs="Arial"/>
        </w:rPr>
      </w:pPr>
    </w:p>
    <w:p w:rsidR="001517B8" w:rsidRPr="008A0D73" w:rsidRDefault="001517B8" w:rsidP="00253F83">
      <w:pPr>
        <w:rPr>
          <w:rFonts w:ascii="Arial" w:hAnsi="Arial" w:cs="Arial"/>
        </w:rPr>
      </w:pPr>
      <w:r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 w:rsidR="006B5F4A">
        <w:rPr>
          <w:rFonts w:ascii="Arial" w:hAnsi="Arial" w:cs="Arial"/>
        </w:rPr>
        <w:t xml:space="preserve">Škubal </w:t>
      </w:r>
    </w:p>
    <w:p w:rsidR="001517B8" w:rsidRDefault="006B5F4A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Vedoucí</w:t>
      </w:r>
      <w:r w:rsidR="00E03FB3">
        <w:rPr>
          <w:rFonts w:ascii="Arial" w:hAnsi="Arial" w:cs="Arial"/>
        </w:rPr>
        <w:t xml:space="preserve"> </w:t>
      </w:r>
      <w:r w:rsidR="008D773D">
        <w:rPr>
          <w:rFonts w:ascii="Arial" w:hAnsi="Arial" w:cs="Arial"/>
        </w:rPr>
        <w:t>ORM</w:t>
      </w:r>
    </w:p>
    <w:sectPr w:rsidR="001517B8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D42"/>
    <w:multiLevelType w:val="hybridMultilevel"/>
    <w:tmpl w:val="F0406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44B93"/>
    <w:multiLevelType w:val="hybridMultilevel"/>
    <w:tmpl w:val="4CCA5E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6988"/>
    <w:rsid w:val="001739CE"/>
    <w:rsid w:val="00182F0B"/>
    <w:rsid w:val="0019277C"/>
    <w:rsid w:val="001E31D3"/>
    <w:rsid w:val="001F4B2E"/>
    <w:rsid w:val="0020155F"/>
    <w:rsid w:val="002370FD"/>
    <w:rsid w:val="00237652"/>
    <w:rsid w:val="00252224"/>
    <w:rsid w:val="00253F83"/>
    <w:rsid w:val="002704F4"/>
    <w:rsid w:val="00273B79"/>
    <w:rsid w:val="00276587"/>
    <w:rsid w:val="002D4AE6"/>
    <w:rsid w:val="00310C44"/>
    <w:rsid w:val="00324D13"/>
    <w:rsid w:val="00362018"/>
    <w:rsid w:val="00365085"/>
    <w:rsid w:val="0037561E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941A8"/>
    <w:rsid w:val="005C322A"/>
    <w:rsid w:val="006B5F4A"/>
    <w:rsid w:val="006E4000"/>
    <w:rsid w:val="006E515E"/>
    <w:rsid w:val="006F0069"/>
    <w:rsid w:val="0076290B"/>
    <w:rsid w:val="0077770B"/>
    <w:rsid w:val="00785E98"/>
    <w:rsid w:val="00792B53"/>
    <w:rsid w:val="007A7A65"/>
    <w:rsid w:val="007E4581"/>
    <w:rsid w:val="008600A1"/>
    <w:rsid w:val="00892FC7"/>
    <w:rsid w:val="008A3ED3"/>
    <w:rsid w:val="008A7EF4"/>
    <w:rsid w:val="008D773D"/>
    <w:rsid w:val="008E5509"/>
    <w:rsid w:val="008E6630"/>
    <w:rsid w:val="00905FBB"/>
    <w:rsid w:val="00941F83"/>
    <w:rsid w:val="009622F3"/>
    <w:rsid w:val="00992BE6"/>
    <w:rsid w:val="009C41DE"/>
    <w:rsid w:val="009E6077"/>
    <w:rsid w:val="00A60143"/>
    <w:rsid w:val="00A66088"/>
    <w:rsid w:val="00A72059"/>
    <w:rsid w:val="00A963FC"/>
    <w:rsid w:val="00AA02AD"/>
    <w:rsid w:val="00AC18F7"/>
    <w:rsid w:val="00AE78F5"/>
    <w:rsid w:val="00B05E0F"/>
    <w:rsid w:val="00B34C21"/>
    <w:rsid w:val="00B73168"/>
    <w:rsid w:val="00BC13C0"/>
    <w:rsid w:val="00BE2E80"/>
    <w:rsid w:val="00BF5503"/>
    <w:rsid w:val="00C47A1F"/>
    <w:rsid w:val="00C77305"/>
    <w:rsid w:val="00CB1C55"/>
    <w:rsid w:val="00CB2E94"/>
    <w:rsid w:val="00D115C3"/>
    <w:rsid w:val="00D11B97"/>
    <w:rsid w:val="00D11E9D"/>
    <w:rsid w:val="00D21A89"/>
    <w:rsid w:val="00D56D52"/>
    <w:rsid w:val="00E03FB3"/>
    <w:rsid w:val="00E17052"/>
    <w:rsid w:val="00E377C2"/>
    <w:rsid w:val="00E51E8B"/>
    <w:rsid w:val="00E721E9"/>
    <w:rsid w:val="00E76B25"/>
    <w:rsid w:val="00E81D0F"/>
    <w:rsid w:val="00E8492E"/>
    <w:rsid w:val="00E84C00"/>
    <w:rsid w:val="00EC7706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E4CC8-E076-4B4E-B9FD-821661A72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9</cp:revision>
  <cp:lastPrinted>2013-06-26T09:18:00Z</cp:lastPrinted>
  <dcterms:created xsi:type="dcterms:W3CDTF">2013-02-20T10:09:00Z</dcterms:created>
  <dcterms:modified xsi:type="dcterms:W3CDTF">2013-06-26T09:18:00Z</dcterms:modified>
</cp:coreProperties>
</file>