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372" w:rsidRPr="002D412D" w:rsidRDefault="00366372" w:rsidP="00366372">
      <w:pPr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2D412D">
        <w:rPr>
          <w:rFonts w:ascii="Arial" w:hAnsi="Arial" w:cs="Arial"/>
          <w:b/>
          <w:sz w:val="32"/>
          <w:szCs w:val="32"/>
        </w:rPr>
        <w:t>Obec BEZDĚZ</w:t>
      </w:r>
    </w:p>
    <w:p w:rsidR="00366372" w:rsidRPr="002D412D" w:rsidRDefault="00366372" w:rsidP="00366372">
      <w:pPr>
        <w:ind w:right="440"/>
        <w:jc w:val="center"/>
        <w:rPr>
          <w:rStyle w:val="Siln"/>
          <w:rFonts w:ascii="Arial" w:hAnsi="Arial" w:cs="Arial"/>
        </w:rPr>
      </w:pPr>
      <w:r w:rsidRPr="002D412D">
        <w:rPr>
          <w:rStyle w:val="Siln"/>
          <w:rFonts w:ascii="Arial" w:hAnsi="Arial" w:cs="Arial"/>
        </w:rPr>
        <w:t xml:space="preserve">Bezděz  </w:t>
      </w:r>
      <w:proofErr w:type="gramStart"/>
      <w:r w:rsidRPr="002D412D">
        <w:rPr>
          <w:rStyle w:val="Siln"/>
          <w:rFonts w:ascii="Arial" w:hAnsi="Arial" w:cs="Arial"/>
        </w:rPr>
        <w:t>č.p.</w:t>
      </w:r>
      <w:proofErr w:type="gramEnd"/>
      <w:r w:rsidRPr="002D412D">
        <w:rPr>
          <w:rStyle w:val="Siln"/>
          <w:rFonts w:ascii="Arial" w:hAnsi="Arial" w:cs="Arial"/>
        </w:rPr>
        <w:t xml:space="preserve"> 102, 472 01 p. Doksy</w:t>
      </w:r>
    </w:p>
    <w:p w:rsidR="00366372" w:rsidRPr="002D412D" w:rsidRDefault="00366372" w:rsidP="00366372">
      <w:pPr>
        <w:ind w:right="440"/>
        <w:jc w:val="center"/>
        <w:rPr>
          <w:rFonts w:ascii="Arial" w:hAnsi="Arial" w:cs="Arial"/>
        </w:rPr>
      </w:pPr>
      <w:r w:rsidRPr="002D412D">
        <w:rPr>
          <w:rStyle w:val="Siln"/>
          <w:rFonts w:ascii="Arial" w:hAnsi="Arial" w:cs="Arial"/>
        </w:rPr>
        <w:t xml:space="preserve">IČ  00673382 </w:t>
      </w:r>
      <w:hyperlink r:id="rId5" w:history="1">
        <w:r w:rsidRPr="002D412D">
          <w:rPr>
            <w:rStyle w:val="Hypertextovodkaz"/>
            <w:rFonts w:ascii="Arial" w:hAnsi="Arial" w:cs="Arial"/>
            <w:b/>
            <w:bCs/>
          </w:rPr>
          <w:t>obec@bezdez.cz</w:t>
        </w:r>
      </w:hyperlink>
    </w:p>
    <w:p w:rsidR="00366372" w:rsidRPr="008A0D73" w:rsidRDefault="00366372" w:rsidP="00366372">
      <w:pPr>
        <w:pStyle w:val="Zhlav"/>
        <w:rPr>
          <w:rFonts w:ascii="Arial" w:hAnsi="Arial" w:cs="Arial"/>
        </w:rPr>
      </w:pPr>
    </w:p>
    <w:p w:rsidR="00366372" w:rsidRPr="008A0D73" w:rsidRDefault="00366372" w:rsidP="00366372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AD820A" wp14:editId="6C6261DE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7" name="Přímá spojnice se šipkou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5EDAEE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7" o:spid="_x0000_s1026" type="#_x0000_t32" style="position:absolute;margin-left:0;margin-top:2.35pt;width:467.7pt;height:.0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AXWQybPQIAAFA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p w:rsidR="00366372" w:rsidRPr="00292D28" w:rsidRDefault="00366372" w:rsidP="00366372">
      <w:pPr>
        <w:rPr>
          <w:rFonts w:ascii="Arial" w:hAnsi="Arial" w:cs="Arial"/>
        </w:rPr>
      </w:pPr>
    </w:p>
    <w:p w:rsidR="00366372" w:rsidRPr="00292D28" w:rsidRDefault="00366372" w:rsidP="00366372">
      <w:pPr>
        <w:tabs>
          <w:tab w:val="left" w:pos="142"/>
        </w:tabs>
        <w:rPr>
          <w:rFonts w:ascii="Arial" w:hAnsi="Arial" w:cs="Arial"/>
          <w:b/>
          <w:bCs/>
          <w:sz w:val="28"/>
        </w:rPr>
      </w:pPr>
      <w:r w:rsidRPr="00292D28">
        <w:rPr>
          <w:rFonts w:ascii="Arial" w:hAnsi="Arial" w:cs="Arial"/>
          <w:b/>
          <w:sz w:val="28"/>
          <w:szCs w:val="28"/>
        </w:rPr>
        <w:t xml:space="preserve">Zadávací dokumentace akce: </w:t>
      </w:r>
      <w:r w:rsidR="007413A0">
        <w:rPr>
          <w:rFonts w:ascii="Arial" w:hAnsi="Arial" w:cs="Arial"/>
          <w:b/>
          <w:sz w:val="24"/>
          <w:szCs w:val="24"/>
        </w:rPr>
        <w:t>Obec Bezděz- pronájem prodejního stánku</w:t>
      </w:r>
      <w:r w:rsidR="00465062">
        <w:rPr>
          <w:rFonts w:ascii="Arial" w:hAnsi="Arial" w:cs="Arial"/>
          <w:b/>
          <w:sz w:val="24"/>
          <w:szCs w:val="24"/>
        </w:rPr>
        <w:t xml:space="preserve"> v obci Bezděz na </w:t>
      </w:r>
      <w:proofErr w:type="spellStart"/>
      <w:r w:rsidR="00465062">
        <w:rPr>
          <w:rFonts w:ascii="Arial" w:hAnsi="Arial" w:cs="Arial"/>
          <w:b/>
          <w:sz w:val="24"/>
          <w:szCs w:val="24"/>
        </w:rPr>
        <w:t>p.p.č</w:t>
      </w:r>
      <w:proofErr w:type="spellEnd"/>
      <w:r w:rsidR="00465062">
        <w:rPr>
          <w:rFonts w:ascii="Arial" w:hAnsi="Arial" w:cs="Arial"/>
          <w:b/>
          <w:sz w:val="24"/>
          <w:szCs w:val="24"/>
        </w:rPr>
        <w:t>. 1104/5</w:t>
      </w:r>
      <w:r w:rsidR="00126C15">
        <w:rPr>
          <w:rFonts w:ascii="Arial" w:hAnsi="Arial" w:cs="Arial"/>
          <w:b/>
          <w:sz w:val="24"/>
          <w:szCs w:val="24"/>
        </w:rPr>
        <w:t xml:space="preserve"> a 5/2</w:t>
      </w:r>
      <w:r w:rsidR="004E36B7">
        <w:rPr>
          <w:rFonts w:ascii="Arial" w:hAnsi="Arial" w:cs="Arial"/>
          <w:b/>
          <w:sz w:val="24"/>
          <w:szCs w:val="24"/>
        </w:rPr>
        <w:t xml:space="preserve"> v </w:t>
      </w:r>
      <w:proofErr w:type="spellStart"/>
      <w:proofErr w:type="gramStart"/>
      <w:r w:rsidR="004E36B7">
        <w:rPr>
          <w:rFonts w:ascii="Arial" w:hAnsi="Arial" w:cs="Arial"/>
          <w:b/>
          <w:sz w:val="24"/>
          <w:szCs w:val="24"/>
        </w:rPr>
        <w:t>k.ú</w:t>
      </w:r>
      <w:proofErr w:type="spellEnd"/>
      <w:r w:rsidR="004E36B7">
        <w:rPr>
          <w:rFonts w:ascii="Arial" w:hAnsi="Arial" w:cs="Arial"/>
          <w:b/>
          <w:sz w:val="24"/>
          <w:szCs w:val="24"/>
        </w:rPr>
        <w:t>.</w:t>
      </w:r>
      <w:proofErr w:type="gramEnd"/>
      <w:r w:rsidR="004E36B7">
        <w:rPr>
          <w:rFonts w:ascii="Arial" w:hAnsi="Arial" w:cs="Arial"/>
          <w:b/>
          <w:sz w:val="24"/>
          <w:szCs w:val="24"/>
        </w:rPr>
        <w:t xml:space="preserve"> Bezděz.</w:t>
      </w:r>
    </w:p>
    <w:p w:rsidR="00366372" w:rsidRPr="00292D28" w:rsidRDefault="00366372" w:rsidP="00366372">
      <w:pPr>
        <w:tabs>
          <w:tab w:val="left" w:pos="142"/>
        </w:tabs>
        <w:rPr>
          <w:rFonts w:ascii="Arial" w:hAnsi="Arial" w:cs="Arial"/>
          <w:bCs/>
          <w:sz w:val="24"/>
          <w:szCs w:val="24"/>
        </w:rPr>
      </w:pPr>
    </w:p>
    <w:p w:rsidR="00366372" w:rsidRDefault="00366372" w:rsidP="00366372">
      <w:pPr>
        <w:pStyle w:val="Podtitul"/>
        <w:jc w:val="both"/>
        <w:rPr>
          <w:rFonts w:ascii="Arial" w:hAnsi="Arial" w:cs="Arial"/>
          <w:bCs w:val="0"/>
          <w:sz w:val="24"/>
          <w:szCs w:val="28"/>
        </w:rPr>
      </w:pPr>
      <w:r w:rsidRPr="00933BBA">
        <w:rPr>
          <w:rFonts w:ascii="Arial" w:hAnsi="Arial" w:cs="Arial"/>
          <w:bCs w:val="0"/>
          <w:sz w:val="24"/>
          <w:szCs w:val="32"/>
        </w:rPr>
        <w:t xml:space="preserve">OBEC </w:t>
      </w:r>
      <w:r>
        <w:rPr>
          <w:rFonts w:ascii="Arial" w:hAnsi="Arial" w:cs="Arial"/>
          <w:bCs w:val="0"/>
          <w:sz w:val="24"/>
          <w:szCs w:val="32"/>
        </w:rPr>
        <w:t>Bezděz</w:t>
      </w:r>
      <w:r w:rsidRPr="00933BBA">
        <w:rPr>
          <w:rFonts w:ascii="Arial" w:hAnsi="Arial" w:cs="Arial"/>
          <w:bCs w:val="0"/>
          <w:sz w:val="24"/>
          <w:szCs w:val="28"/>
        </w:rPr>
        <w:t xml:space="preserve">, </w:t>
      </w:r>
      <w:r>
        <w:rPr>
          <w:rFonts w:ascii="Arial" w:hAnsi="Arial" w:cs="Arial"/>
          <w:bCs w:val="0"/>
          <w:sz w:val="24"/>
          <w:szCs w:val="28"/>
        </w:rPr>
        <w:t xml:space="preserve">zastoupená starostou obce Jaroslavem </w:t>
      </w:r>
      <w:proofErr w:type="spellStart"/>
      <w:r>
        <w:rPr>
          <w:rFonts w:ascii="Arial" w:hAnsi="Arial" w:cs="Arial"/>
          <w:bCs w:val="0"/>
          <w:sz w:val="24"/>
          <w:szCs w:val="28"/>
        </w:rPr>
        <w:t>Cinklem</w:t>
      </w:r>
      <w:proofErr w:type="spellEnd"/>
      <w:r>
        <w:rPr>
          <w:rFonts w:ascii="Arial" w:hAnsi="Arial" w:cs="Arial"/>
          <w:bCs w:val="0"/>
          <w:sz w:val="24"/>
          <w:szCs w:val="28"/>
        </w:rPr>
        <w:t xml:space="preserve">, </w:t>
      </w:r>
      <w:r w:rsidRPr="00933BBA">
        <w:rPr>
          <w:rFonts w:ascii="Arial" w:hAnsi="Arial" w:cs="Arial"/>
          <w:bCs w:val="0"/>
          <w:sz w:val="24"/>
          <w:szCs w:val="28"/>
        </w:rPr>
        <w:t xml:space="preserve">IČ </w:t>
      </w:r>
      <w:r w:rsidRPr="00126C15">
        <w:rPr>
          <w:rStyle w:val="Siln"/>
          <w:rFonts w:ascii="Arial" w:hAnsi="Arial" w:cs="Arial"/>
          <w:b/>
          <w:sz w:val="24"/>
        </w:rPr>
        <w:t>00673382, Be</w:t>
      </w:r>
      <w:r w:rsidR="00465062" w:rsidRPr="00126C15">
        <w:rPr>
          <w:rStyle w:val="Siln"/>
          <w:rFonts w:ascii="Arial" w:hAnsi="Arial" w:cs="Arial"/>
          <w:b/>
          <w:sz w:val="24"/>
        </w:rPr>
        <w:t>z</w:t>
      </w:r>
      <w:r w:rsidRPr="00126C15">
        <w:rPr>
          <w:rStyle w:val="Siln"/>
          <w:rFonts w:ascii="Arial" w:hAnsi="Arial" w:cs="Arial"/>
          <w:b/>
          <w:sz w:val="24"/>
        </w:rPr>
        <w:t>děz 102</w:t>
      </w:r>
      <w:r w:rsidRPr="00126C15">
        <w:rPr>
          <w:rFonts w:ascii="Arial" w:hAnsi="Arial" w:cs="Arial"/>
          <w:b w:val="0"/>
          <w:bCs w:val="0"/>
          <w:sz w:val="24"/>
        </w:rPr>
        <w:t>,</w:t>
      </w:r>
      <w:r w:rsidRPr="00933BBA">
        <w:rPr>
          <w:rFonts w:ascii="Arial" w:hAnsi="Arial" w:cs="Arial"/>
          <w:bCs w:val="0"/>
          <w:sz w:val="24"/>
          <w:szCs w:val="28"/>
        </w:rPr>
        <w:t xml:space="preserve"> </w:t>
      </w:r>
      <w:r w:rsidR="00465062">
        <w:rPr>
          <w:rFonts w:ascii="Arial" w:hAnsi="Arial" w:cs="Arial"/>
          <w:bCs w:val="0"/>
          <w:sz w:val="24"/>
          <w:szCs w:val="28"/>
        </w:rPr>
        <w:t>472 01</w:t>
      </w:r>
      <w:r>
        <w:rPr>
          <w:rFonts w:ascii="Arial" w:hAnsi="Arial" w:cs="Arial"/>
          <w:bCs w:val="0"/>
          <w:sz w:val="24"/>
          <w:szCs w:val="28"/>
        </w:rPr>
        <w:t xml:space="preserve"> má záměr realizovat výše uvedenou zakázku. </w:t>
      </w:r>
    </w:p>
    <w:p w:rsidR="00366372" w:rsidRDefault="00366372" w:rsidP="00366372">
      <w:pPr>
        <w:pStyle w:val="Podtitul"/>
        <w:jc w:val="both"/>
        <w:rPr>
          <w:rFonts w:ascii="Arial" w:hAnsi="Arial" w:cs="Arial"/>
          <w:sz w:val="24"/>
        </w:rPr>
      </w:pPr>
    </w:p>
    <w:p w:rsidR="00366372" w:rsidRPr="00933BBA" w:rsidRDefault="00366372" w:rsidP="00366372">
      <w:pPr>
        <w:pStyle w:val="Podtitul"/>
        <w:jc w:val="both"/>
        <w:rPr>
          <w:rFonts w:ascii="Arial" w:hAnsi="Arial" w:cs="Arial"/>
          <w:bCs w:val="0"/>
          <w:sz w:val="24"/>
        </w:rPr>
      </w:pPr>
      <w:r w:rsidRPr="00933BBA">
        <w:rPr>
          <w:rFonts w:ascii="Arial" w:hAnsi="Arial" w:cs="Arial"/>
          <w:sz w:val="24"/>
        </w:rPr>
        <w:t>Předpokládaná hodnota zakázky</w:t>
      </w:r>
      <w:r>
        <w:rPr>
          <w:rFonts w:ascii="Arial" w:hAnsi="Arial" w:cs="Arial"/>
          <w:sz w:val="24"/>
        </w:rPr>
        <w:t>:</w:t>
      </w:r>
      <w:r w:rsidRPr="00933BBA">
        <w:rPr>
          <w:rFonts w:ascii="Arial" w:hAnsi="Arial" w:cs="Arial"/>
          <w:sz w:val="24"/>
        </w:rPr>
        <w:t xml:space="preserve"> </w:t>
      </w:r>
      <w:r w:rsidR="007413A0">
        <w:rPr>
          <w:rFonts w:ascii="Arial" w:hAnsi="Arial" w:cs="Arial"/>
          <w:sz w:val="24"/>
        </w:rPr>
        <w:t>minimálně 12.000,-</w:t>
      </w:r>
      <w:r w:rsidRPr="00933BBA">
        <w:rPr>
          <w:rFonts w:ascii="Arial" w:hAnsi="Arial" w:cs="Arial"/>
          <w:sz w:val="24"/>
        </w:rPr>
        <w:t xml:space="preserve"> Kč bez DPH. </w:t>
      </w:r>
    </w:p>
    <w:p w:rsidR="00366372" w:rsidRPr="00292D28" w:rsidRDefault="00366372" w:rsidP="00366372">
      <w:pPr>
        <w:tabs>
          <w:tab w:val="left" w:pos="142"/>
        </w:tabs>
        <w:rPr>
          <w:rFonts w:ascii="Arial" w:hAnsi="Arial" w:cs="Arial"/>
          <w:bCs/>
        </w:rPr>
      </w:pPr>
    </w:p>
    <w:p w:rsidR="00366372" w:rsidRPr="00292D28" w:rsidRDefault="00366372" w:rsidP="00366372">
      <w:pPr>
        <w:tabs>
          <w:tab w:val="left" w:pos="142"/>
        </w:tabs>
        <w:rPr>
          <w:rFonts w:ascii="Arial" w:hAnsi="Arial" w:cs="Arial"/>
          <w:bCs/>
        </w:rPr>
      </w:pPr>
    </w:p>
    <w:p w:rsidR="00366372" w:rsidRPr="00292D28" w:rsidRDefault="00366372" w:rsidP="00366372">
      <w:pPr>
        <w:tabs>
          <w:tab w:val="left" w:pos="142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292D28">
        <w:rPr>
          <w:rFonts w:ascii="Arial" w:hAnsi="Arial" w:cs="Arial"/>
          <w:b/>
          <w:bCs/>
          <w:sz w:val="24"/>
          <w:szCs w:val="24"/>
        </w:rPr>
        <w:t>I.</w:t>
      </w:r>
    </w:p>
    <w:p w:rsidR="00366372" w:rsidRPr="00292D28" w:rsidRDefault="00366372" w:rsidP="00366372">
      <w:pPr>
        <w:tabs>
          <w:tab w:val="left" w:pos="142"/>
        </w:tabs>
        <w:jc w:val="center"/>
        <w:rPr>
          <w:rFonts w:ascii="Arial" w:hAnsi="Arial" w:cs="Arial"/>
          <w:bCs/>
          <w:sz w:val="24"/>
          <w:szCs w:val="24"/>
        </w:rPr>
      </w:pPr>
      <w:r w:rsidRPr="00292D28">
        <w:rPr>
          <w:rFonts w:ascii="Arial" w:hAnsi="Arial" w:cs="Arial"/>
          <w:b/>
          <w:bCs/>
          <w:sz w:val="24"/>
          <w:szCs w:val="24"/>
        </w:rPr>
        <w:t>Předmět zakázky</w:t>
      </w:r>
      <w:r w:rsidRPr="00292D28">
        <w:rPr>
          <w:rFonts w:ascii="Arial" w:hAnsi="Arial" w:cs="Arial"/>
          <w:bCs/>
          <w:sz w:val="24"/>
          <w:szCs w:val="24"/>
        </w:rPr>
        <w:t>:</w:t>
      </w:r>
    </w:p>
    <w:p w:rsidR="00366372" w:rsidRPr="00292D28" w:rsidRDefault="00366372" w:rsidP="00366372">
      <w:pPr>
        <w:tabs>
          <w:tab w:val="left" w:pos="142"/>
        </w:tabs>
        <w:jc w:val="center"/>
        <w:rPr>
          <w:rFonts w:ascii="Arial" w:hAnsi="Arial" w:cs="Arial"/>
          <w:bCs/>
          <w:sz w:val="24"/>
          <w:szCs w:val="24"/>
        </w:rPr>
      </w:pPr>
    </w:p>
    <w:p w:rsidR="00366372" w:rsidRPr="009B7477" w:rsidRDefault="00366372" w:rsidP="00366372">
      <w:pPr>
        <w:tabs>
          <w:tab w:val="left" w:pos="142"/>
        </w:tabs>
        <w:rPr>
          <w:rFonts w:ascii="Arial" w:hAnsi="Arial" w:cs="Arial"/>
          <w:b/>
          <w:bCs/>
          <w:sz w:val="28"/>
        </w:rPr>
      </w:pPr>
      <w:r w:rsidRPr="009B7477">
        <w:rPr>
          <w:rFonts w:ascii="Arial" w:hAnsi="Arial" w:cs="Arial"/>
          <w:bCs/>
          <w:sz w:val="24"/>
          <w:szCs w:val="24"/>
        </w:rPr>
        <w:t>Předmětem</w:t>
      </w:r>
      <w:r w:rsidR="007413A0">
        <w:rPr>
          <w:rFonts w:ascii="Arial" w:hAnsi="Arial" w:cs="Arial"/>
          <w:bCs/>
          <w:sz w:val="24"/>
          <w:szCs w:val="24"/>
        </w:rPr>
        <w:t xml:space="preserve"> této zakázky je pronájem dřevěného prodejního stánku pod hradem v obci Bezděz</w:t>
      </w:r>
      <w:r w:rsidR="00465062">
        <w:rPr>
          <w:rFonts w:ascii="Arial" w:hAnsi="Arial" w:cs="Arial"/>
          <w:bCs/>
          <w:sz w:val="24"/>
          <w:szCs w:val="24"/>
        </w:rPr>
        <w:t xml:space="preserve"> na </w:t>
      </w:r>
      <w:proofErr w:type="spellStart"/>
      <w:proofErr w:type="gramStart"/>
      <w:r w:rsidR="00465062">
        <w:rPr>
          <w:rFonts w:ascii="Arial" w:hAnsi="Arial" w:cs="Arial"/>
          <w:bCs/>
          <w:sz w:val="24"/>
          <w:szCs w:val="24"/>
        </w:rPr>
        <w:t>p.p.</w:t>
      </w:r>
      <w:proofErr w:type="gramEnd"/>
      <w:r w:rsidR="00465062">
        <w:rPr>
          <w:rFonts w:ascii="Arial" w:hAnsi="Arial" w:cs="Arial"/>
          <w:bCs/>
          <w:sz w:val="24"/>
          <w:szCs w:val="24"/>
        </w:rPr>
        <w:t>č</w:t>
      </w:r>
      <w:proofErr w:type="spellEnd"/>
      <w:r w:rsidR="00465062">
        <w:rPr>
          <w:rFonts w:ascii="Arial" w:hAnsi="Arial" w:cs="Arial"/>
          <w:bCs/>
          <w:sz w:val="24"/>
          <w:szCs w:val="24"/>
        </w:rPr>
        <w:t>. 1104/5</w:t>
      </w:r>
      <w:r w:rsidR="00126C15">
        <w:rPr>
          <w:rFonts w:ascii="Arial" w:hAnsi="Arial" w:cs="Arial"/>
          <w:bCs/>
          <w:sz w:val="24"/>
          <w:szCs w:val="24"/>
        </w:rPr>
        <w:t xml:space="preserve"> a 5/2.</w:t>
      </w:r>
    </w:p>
    <w:p w:rsidR="00366372" w:rsidRPr="009B7477" w:rsidRDefault="00366372" w:rsidP="00366372">
      <w:pPr>
        <w:tabs>
          <w:tab w:val="left" w:pos="142"/>
        </w:tabs>
        <w:jc w:val="center"/>
        <w:rPr>
          <w:rFonts w:ascii="Arial" w:hAnsi="Arial" w:cs="Arial"/>
          <w:b/>
          <w:bCs/>
          <w:sz w:val="24"/>
          <w:szCs w:val="24"/>
        </w:rPr>
      </w:pPr>
    </w:p>
    <w:p w:rsidR="00366372" w:rsidRPr="009B7477" w:rsidRDefault="00366372" w:rsidP="00366372">
      <w:pPr>
        <w:tabs>
          <w:tab w:val="left" w:pos="142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9B7477">
        <w:rPr>
          <w:rFonts w:ascii="Arial" w:hAnsi="Arial" w:cs="Arial"/>
          <w:b/>
          <w:bCs/>
          <w:sz w:val="24"/>
          <w:szCs w:val="24"/>
        </w:rPr>
        <w:t>II.</w:t>
      </w:r>
    </w:p>
    <w:p w:rsidR="00366372" w:rsidRPr="009B7477" w:rsidRDefault="00366372" w:rsidP="00366372">
      <w:pPr>
        <w:tabs>
          <w:tab w:val="left" w:pos="142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9B7477">
        <w:rPr>
          <w:rFonts w:ascii="Arial" w:hAnsi="Arial" w:cs="Arial"/>
          <w:b/>
          <w:bCs/>
          <w:sz w:val="24"/>
          <w:szCs w:val="24"/>
        </w:rPr>
        <w:t>Specifikace zakázky:</w:t>
      </w:r>
    </w:p>
    <w:p w:rsidR="00366372" w:rsidRPr="009B7477" w:rsidRDefault="00366372" w:rsidP="00366372">
      <w:pPr>
        <w:tabs>
          <w:tab w:val="left" w:pos="142"/>
        </w:tabs>
        <w:rPr>
          <w:rFonts w:ascii="Arial" w:hAnsi="Arial" w:cs="Arial"/>
          <w:bCs/>
          <w:sz w:val="24"/>
          <w:szCs w:val="24"/>
        </w:rPr>
      </w:pPr>
    </w:p>
    <w:p w:rsidR="00293E3D" w:rsidRDefault="00366372" w:rsidP="007413A0">
      <w:pPr>
        <w:tabs>
          <w:tab w:val="left" w:pos="142"/>
        </w:tabs>
        <w:jc w:val="both"/>
        <w:rPr>
          <w:rFonts w:ascii="Arial" w:hAnsi="Arial" w:cs="Arial"/>
          <w:bCs/>
          <w:sz w:val="24"/>
          <w:szCs w:val="24"/>
        </w:rPr>
      </w:pPr>
      <w:r w:rsidRPr="009B7477">
        <w:rPr>
          <w:rFonts w:ascii="Arial" w:hAnsi="Arial" w:cs="Arial"/>
          <w:bCs/>
          <w:sz w:val="24"/>
          <w:szCs w:val="24"/>
        </w:rPr>
        <w:t xml:space="preserve">Předmětem </w:t>
      </w:r>
      <w:r w:rsidR="007413A0">
        <w:rPr>
          <w:rFonts w:ascii="Arial" w:hAnsi="Arial" w:cs="Arial"/>
          <w:bCs/>
          <w:sz w:val="24"/>
          <w:szCs w:val="24"/>
        </w:rPr>
        <w:t xml:space="preserve">zakázky je pronájem prodejního stánku pod hradem v obci Bezděz </w:t>
      </w:r>
      <w:proofErr w:type="gramStart"/>
      <w:r w:rsidR="007413A0">
        <w:rPr>
          <w:rFonts w:ascii="Arial" w:hAnsi="Arial" w:cs="Arial"/>
          <w:bCs/>
          <w:sz w:val="24"/>
          <w:szCs w:val="24"/>
        </w:rPr>
        <w:t>viz. situační</w:t>
      </w:r>
      <w:proofErr w:type="gramEnd"/>
      <w:r w:rsidR="007413A0">
        <w:rPr>
          <w:rFonts w:ascii="Arial" w:hAnsi="Arial" w:cs="Arial"/>
          <w:bCs/>
          <w:sz w:val="24"/>
          <w:szCs w:val="24"/>
        </w:rPr>
        <w:t xml:space="preserve"> plánek. Stá</w:t>
      </w:r>
      <w:r w:rsidR="00684F17">
        <w:rPr>
          <w:rFonts w:ascii="Arial" w:hAnsi="Arial" w:cs="Arial"/>
          <w:bCs/>
          <w:sz w:val="24"/>
          <w:szCs w:val="24"/>
        </w:rPr>
        <w:t>nek je dřevěný o výměře 10,5 m2, uzamykatelný. Ve stánku není žádné příslušenství.</w:t>
      </w:r>
      <w:r w:rsidR="00126C15">
        <w:rPr>
          <w:rFonts w:ascii="Arial" w:hAnsi="Arial" w:cs="Arial"/>
          <w:bCs/>
          <w:sz w:val="24"/>
          <w:szCs w:val="24"/>
        </w:rPr>
        <w:t xml:space="preserve"> Dle dohody možnost připojení el. </w:t>
      </w:r>
      <w:proofErr w:type="gramStart"/>
      <w:r w:rsidR="00126C15">
        <w:rPr>
          <w:rFonts w:ascii="Arial" w:hAnsi="Arial" w:cs="Arial"/>
          <w:bCs/>
          <w:sz w:val="24"/>
          <w:szCs w:val="24"/>
        </w:rPr>
        <w:t>energie</w:t>
      </w:r>
      <w:proofErr w:type="gramEnd"/>
      <w:r w:rsidR="00126C15">
        <w:rPr>
          <w:rFonts w:ascii="Arial" w:hAnsi="Arial" w:cs="Arial"/>
          <w:bCs/>
          <w:sz w:val="24"/>
          <w:szCs w:val="24"/>
        </w:rPr>
        <w:t>.</w:t>
      </w:r>
    </w:p>
    <w:p w:rsidR="00366372" w:rsidRPr="001B48B7" w:rsidRDefault="00366372" w:rsidP="001B48B7">
      <w:pPr>
        <w:spacing w:after="200" w:line="276" w:lineRule="auto"/>
        <w:rPr>
          <w:rFonts w:ascii="Arial" w:hAnsi="Arial" w:cs="Arial"/>
          <w:bCs/>
          <w:sz w:val="24"/>
          <w:szCs w:val="24"/>
        </w:rPr>
      </w:pPr>
    </w:p>
    <w:p w:rsidR="00366372" w:rsidRPr="00292D28" w:rsidRDefault="00366372" w:rsidP="00366372">
      <w:pPr>
        <w:ind w:left="720"/>
        <w:jc w:val="center"/>
        <w:rPr>
          <w:rFonts w:ascii="Arial" w:hAnsi="Arial" w:cs="Arial"/>
          <w:b/>
          <w:sz w:val="24"/>
        </w:rPr>
      </w:pPr>
      <w:r w:rsidRPr="00292D28">
        <w:rPr>
          <w:rFonts w:ascii="Arial" w:hAnsi="Arial" w:cs="Arial"/>
          <w:b/>
          <w:bCs/>
          <w:sz w:val="24"/>
          <w:szCs w:val="24"/>
        </w:rPr>
        <w:t>III.</w:t>
      </w:r>
    </w:p>
    <w:p w:rsidR="00366372" w:rsidRPr="00292D28" w:rsidRDefault="00366372" w:rsidP="0036637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292D28">
        <w:rPr>
          <w:rFonts w:ascii="Arial" w:hAnsi="Arial" w:cs="Arial"/>
          <w:b/>
          <w:bCs/>
          <w:sz w:val="24"/>
          <w:szCs w:val="24"/>
        </w:rPr>
        <w:t>Předpokládané termíny plnění:</w:t>
      </w:r>
    </w:p>
    <w:p w:rsidR="00366372" w:rsidRPr="00292D28" w:rsidRDefault="00366372" w:rsidP="00366372">
      <w:pPr>
        <w:rPr>
          <w:rFonts w:ascii="Arial" w:hAnsi="Arial" w:cs="Arial"/>
          <w:bCs/>
        </w:rPr>
      </w:pPr>
    </w:p>
    <w:p w:rsidR="00366372" w:rsidRPr="009B7477" w:rsidRDefault="007413A0" w:rsidP="00366372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Začátek nájmu </w:t>
      </w:r>
      <w:proofErr w:type="gramStart"/>
      <w:r>
        <w:rPr>
          <w:rFonts w:ascii="Arial" w:hAnsi="Arial" w:cs="Arial"/>
          <w:bCs/>
          <w:sz w:val="24"/>
          <w:szCs w:val="24"/>
        </w:rPr>
        <w:t>1.4.2018</w:t>
      </w:r>
      <w:proofErr w:type="gramEnd"/>
      <w:r w:rsidR="00366372" w:rsidRPr="009B7477">
        <w:rPr>
          <w:rFonts w:ascii="Arial" w:hAnsi="Arial" w:cs="Arial"/>
          <w:bCs/>
          <w:sz w:val="24"/>
          <w:szCs w:val="24"/>
        </w:rPr>
        <w:tab/>
      </w:r>
      <w:r w:rsidR="00366372" w:rsidRPr="009B7477">
        <w:rPr>
          <w:rFonts w:ascii="Arial" w:hAnsi="Arial" w:cs="Arial"/>
          <w:bCs/>
          <w:sz w:val="24"/>
          <w:szCs w:val="24"/>
        </w:rPr>
        <w:tab/>
      </w:r>
      <w:r w:rsidR="00366372" w:rsidRPr="009B7477">
        <w:rPr>
          <w:rFonts w:ascii="Arial" w:hAnsi="Arial" w:cs="Arial"/>
          <w:bCs/>
          <w:sz w:val="24"/>
          <w:szCs w:val="24"/>
        </w:rPr>
        <w:tab/>
      </w:r>
      <w:r w:rsidR="00366372" w:rsidRPr="009B7477">
        <w:rPr>
          <w:rFonts w:ascii="Arial" w:hAnsi="Arial" w:cs="Arial"/>
          <w:bCs/>
          <w:sz w:val="24"/>
          <w:szCs w:val="24"/>
        </w:rPr>
        <w:tab/>
        <w:t xml:space="preserve">      </w:t>
      </w:r>
      <w:r w:rsidR="009B7477" w:rsidRPr="009B7477">
        <w:rPr>
          <w:rFonts w:ascii="Arial" w:hAnsi="Arial" w:cs="Arial"/>
          <w:bCs/>
          <w:sz w:val="24"/>
          <w:szCs w:val="24"/>
        </w:rPr>
        <w:tab/>
      </w:r>
      <w:r w:rsidR="00366372" w:rsidRPr="009B7477">
        <w:rPr>
          <w:rFonts w:ascii="Arial" w:hAnsi="Arial" w:cs="Arial"/>
          <w:bCs/>
          <w:sz w:val="24"/>
          <w:szCs w:val="24"/>
        </w:rPr>
        <w:tab/>
        <w:t xml:space="preserve">            </w:t>
      </w:r>
    </w:p>
    <w:p w:rsidR="00366372" w:rsidRPr="00292D28" w:rsidRDefault="007413A0" w:rsidP="00366372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Ukončení nájmu </w:t>
      </w:r>
      <w:proofErr w:type="gramStart"/>
      <w:r>
        <w:rPr>
          <w:rFonts w:ascii="Arial" w:hAnsi="Arial" w:cs="Arial"/>
          <w:bCs/>
          <w:sz w:val="24"/>
          <w:szCs w:val="24"/>
        </w:rPr>
        <w:t>30.9.2018</w:t>
      </w:r>
      <w:proofErr w:type="gramEnd"/>
      <w:r w:rsidR="00366372" w:rsidRPr="009B7477">
        <w:rPr>
          <w:rFonts w:ascii="Arial" w:hAnsi="Arial" w:cs="Arial"/>
          <w:bCs/>
          <w:sz w:val="24"/>
          <w:szCs w:val="24"/>
        </w:rPr>
        <w:tab/>
      </w:r>
      <w:r w:rsidR="00366372" w:rsidRPr="009B7477">
        <w:rPr>
          <w:rFonts w:ascii="Arial" w:hAnsi="Arial" w:cs="Arial"/>
          <w:bCs/>
          <w:sz w:val="24"/>
          <w:szCs w:val="24"/>
        </w:rPr>
        <w:tab/>
      </w:r>
      <w:r w:rsidR="00366372">
        <w:rPr>
          <w:rFonts w:ascii="Arial" w:hAnsi="Arial" w:cs="Arial"/>
          <w:bCs/>
          <w:sz w:val="24"/>
          <w:szCs w:val="24"/>
          <w:highlight w:val="yellow"/>
        </w:rPr>
        <w:t xml:space="preserve"> </w:t>
      </w:r>
    </w:p>
    <w:p w:rsidR="00366372" w:rsidRPr="00292D28" w:rsidRDefault="00366372" w:rsidP="0036637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366372" w:rsidRPr="00292D28" w:rsidRDefault="00366372" w:rsidP="0036637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366372" w:rsidRPr="00292D28" w:rsidRDefault="00366372" w:rsidP="0036637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292D28">
        <w:rPr>
          <w:rFonts w:ascii="Arial" w:hAnsi="Arial" w:cs="Arial"/>
          <w:b/>
          <w:bCs/>
          <w:sz w:val="24"/>
          <w:szCs w:val="24"/>
        </w:rPr>
        <w:t>IV.</w:t>
      </w:r>
    </w:p>
    <w:p w:rsidR="00366372" w:rsidRPr="00292D28" w:rsidRDefault="00366372" w:rsidP="0036637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292D28">
        <w:rPr>
          <w:rFonts w:ascii="Arial" w:hAnsi="Arial" w:cs="Arial"/>
          <w:b/>
          <w:bCs/>
          <w:sz w:val="24"/>
          <w:szCs w:val="24"/>
        </w:rPr>
        <w:t>Obsah nabídky:</w:t>
      </w:r>
    </w:p>
    <w:p w:rsidR="00366372" w:rsidRPr="00292D28" w:rsidRDefault="00366372" w:rsidP="00366372">
      <w:pPr>
        <w:rPr>
          <w:rFonts w:ascii="Arial" w:hAnsi="Arial" w:cs="Arial"/>
          <w:bCs/>
          <w:sz w:val="24"/>
          <w:szCs w:val="24"/>
        </w:rPr>
      </w:pPr>
    </w:p>
    <w:p w:rsidR="00366372" w:rsidRPr="00292D28" w:rsidRDefault="00366372" w:rsidP="00366372">
      <w:pPr>
        <w:rPr>
          <w:rFonts w:ascii="Arial" w:hAnsi="Arial" w:cs="Arial"/>
          <w:bCs/>
          <w:sz w:val="24"/>
          <w:szCs w:val="24"/>
        </w:rPr>
      </w:pPr>
      <w:r w:rsidRPr="00292D28">
        <w:rPr>
          <w:rFonts w:ascii="Arial" w:hAnsi="Arial" w:cs="Arial"/>
          <w:bCs/>
          <w:sz w:val="24"/>
          <w:szCs w:val="24"/>
        </w:rPr>
        <w:t>Předložená nabídka bude obsahovat:</w:t>
      </w:r>
    </w:p>
    <w:p w:rsidR="00366372" w:rsidRPr="009C2049" w:rsidRDefault="00366372" w:rsidP="00366372">
      <w:pPr>
        <w:rPr>
          <w:rFonts w:ascii="Arial" w:hAnsi="Arial" w:cs="Arial"/>
          <w:b/>
          <w:bCs/>
          <w:sz w:val="24"/>
          <w:szCs w:val="24"/>
        </w:rPr>
      </w:pPr>
    </w:p>
    <w:p w:rsidR="00366372" w:rsidRPr="009C2049" w:rsidRDefault="00366372" w:rsidP="00366372">
      <w:pPr>
        <w:pStyle w:val="Odstavecseseznamem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</w:rPr>
      </w:pPr>
      <w:r w:rsidRPr="009C2049">
        <w:rPr>
          <w:rFonts w:ascii="Arial" w:hAnsi="Arial" w:cs="Arial"/>
          <w:b/>
          <w:bCs/>
          <w:sz w:val="24"/>
          <w:szCs w:val="24"/>
        </w:rPr>
        <w:t>Prokázání kvalifikačních předpokladů.</w:t>
      </w:r>
    </w:p>
    <w:p w:rsidR="00366372" w:rsidRPr="009B7477" w:rsidRDefault="00366372" w:rsidP="00366372">
      <w:pPr>
        <w:rPr>
          <w:rFonts w:ascii="Arial" w:hAnsi="Arial" w:cs="Arial"/>
          <w:bCs/>
          <w:sz w:val="24"/>
          <w:szCs w:val="24"/>
        </w:rPr>
      </w:pPr>
    </w:p>
    <w:p w:rsidR="00366372" w:rsidRPr="009B7477" w:rsidRDefault="00366372" w:rsidP="00366372">
      <w:pPr>
        <w:ind w:left="702" w:firstLine="708"/>
        <w:rPr>
          <w:rFonts w:ascii="Arial" w:hAnsi="Arial" w:cs="Arial"/>
          <w:bCs/>
          <w:sz w:val="24"/>
          <w:szCs w:val="24"/>
        </w:rPr>
      </w:pPr>
      <w:r w:rsidRPr="009B7477">
        <w:rPr>
          <w:rFonts w:ascii="Arial" w:hAnsi="Arial" w:cs="Arial"/>
          <w:bCs/>
          <w:sz w:val="24"/>
          <w:szCs w:val="24"/>
        </w:rPr>
        <w:t>Za splnění kvalifikačních předpokladů bude považováno doložení:</w:t>
      </w:r>
    </w:p>
    <w:p w:rsidR="00366372" w:rsidRPr="009B7477" w:rsidRDefault="00366372" w:rsidP="00366372">
      <w:pPr>
        <w:pStyle w:val="Odstavecseseznamem"/>
        <w:numPr>
          <w:ilvl w:val="0"/>
          <w:numId w:val="1"/>
        </w:numPr>
        <w:rPr>
          <w:rFonts w:ascii="Arial" w:hAnsi="Arial" w:cs="Arial"/>
          <w:bCs/>
          <w:sz w:val="24"/>
          <w:szCs w:val="24"/>
        </w:rPr>
      </w:pPr>
      <w:r w:rsidRPr="009B7477">
        <w:rPr>
          <w:rFonts w:ascii="Arial" w:hAnsi="Arial" w:cs="Arial"/>
          <w:bCs/>
          <w:sz w:val="24"/>
          <w:szCs w:val="24"/>
        </w:rPr>
        <w:t xml:space="preserve">oprávnění k podnikání (výpis z obchodního rejstříku, živnostenské oprávnění) </w:t>
      </w:r>
    </w:p>
    <w:p w:rsidR="00366372" w:rsidRPr="009B7477" w:rsidRDefault="00366372" w:rsidP="00366372">
      <w:pPr>
        <w:pStyle w:val="Odstavecseseznamem"/>
        <w:numPr>
          <w:ilvl w:val="0"/>
          <w:numId w:val="1"/>
        </w:numPr>
        <w:rPr>
          <w:rFonts w:ascii="Arial" w:hAnsi="Arial" w:cs="Arial"/>
          <w:bCs/>
          <w:sz w:val="24"/>
          <w:szCs w:val="24"/>
        </w:rPr>
      </w:pPr>
      <w:r w:rsidRPr="009B7477">
        <w:rPr>
          <w:rFonts w:ascii="Arial" w:hAnsi="Arial" w:cs="Arial"/>
          <w:bCs/>
          <w:sz w:val="24"/>
          <w:szCs w:val="24"/>
        </w:rPr>
        <w:t>čestné prohlášení v rozsahu § 53 písm. a) – k) z 137/2006 Sb.</w:t>
      </w:r>
    </w:p>
    <w:p w:rsidR="00366372" w:rsidRDefault="00366372" w:rsidP="00366372">
      <w:pPr>
        <w:pStyle w:val="Odstavecseseznamem"/>
        <w:numPr>
          <w:ilvl w:val="0"/>
          <w:numId w:val="1"/>
        </w:numPr>
        <w:rPr>
          <w:rFonts w:ascii="Arial" w:hAnsi="Arial" w:cs="Arial"/>
          <w:bCs/>
          <w:sz w:val="24"/>
          <w:szCs w:val="24"/>
        </w:rPr>
      </w:pPr>
      <w:r w:rsidRPr="009B7477">
        <w:rPr>
          <w:rFonts w:ascii="Arial" w:hAnsi="Arial" w:cs="Arial"/>
          <w:bCs/>
          <w:sz w:val="24"/>
          <w:szCs w:val="24"/>
        </w:rPr>
        <w:t xml:space="preserve">čestné prohlášení dle § 50 odst. 1 </w:t>
      </w:r>
      <w:r w:rsidR="00185427">
        <w:rPr>
          <w:rFonts w:ascii="Arial" w:hAnsi="Arial" w:cs="Arial"/>
          <w:bCs/>
          <w:sz w:val="24"/>
          <w:szCs w:val="24"/>
        </w:rPr>
        <w:t xml:space="preserve">písm. c) </w:t>
      </w:r>
      <w:r w:rsidRPr="009B7477">
        <w:rPr>
          <w:rFonts w:ascii="Arial" w:hAnsi="Arial" w:cs="Arial"/>
          <w:bCs/>
          <w:sz w:val="24"/>
          <w:szCs w:val="24"/>
        </w:rPr>
        <w:t>o finanční způsobilosti</w:t>
      </w:r>
    </w:p>
    <w:p w:rsidR="009C2049" w:rsidRPr="009C2049" w:rsidRDefault="009C2049" w:rsidP="009C2049">
      <w:pPr>
        <w:rPr>
          <w:rFonts w:ascii="Arial" w:hAnsi="Arial" w:cs="Arial"/>
          <w:bCs/>
          <w:sz w:val="24"/>
          <w:szCs w:val="24"/>
        </w:rPr>
      </w:pPr>
    </w:p>
    <w:p w:rsidR="00366372" w:rsidRPr="00292D28" w:rsidRDefault="00366372" w:rsidP="00366372">
      <w:pPr>
        <w:rPr>
          <w:rFonts w:ascii="Arial" w:hAnsi="Arial" w:cs="Arial"/>
          <w:bCs/>
          <w:sz w:val="24"/>
          <w:szCs w:val="24"/>
        </w:rPr>
      </w:pPr>
    </w:p>
    <w:p w:rsidR="00366372" w:rsidRPr="00292D28" w:rsidRDefault="00366372" w:rsidP="00366372">
      <w:pPr>
        <w:pStyle w:val="Odstavecseseznamem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</w:rPr>
      </w:pPr>
      <w:r w:rsidRPr="00292D28">
        <w:rPr>
          <w:rFonts w:ascii="Arial" w:hAnsi="Arial" w:cs="Arial"/>
          <w:b/>
          <w:bCs/>
          <w:sz w:val="24"/>
          <w:szCs w:val="24"/>
        </w:rPr>
        <w:t>Prohlášení uchazeče o seznámení se zadávací dokumentací</w:t>
      </w:r>
    </w:p>
    <w:p w:rsidR="00366372" w:rsidRPr="00292D28" w:rsidRDefault="00366372" w:rsidP="00366372">
      <w:pPr>
        <w:ind w:left="1410" w:hanging="702"/>
        <w:rPr>
          <w:rFonts w:ascii="Arial" w:hAnsi="Arial" w:cs="Arial"/>
          <w:bCs/>
          <w:sz w:val="24"/>
          <w:szCs w:val="24"/>
        </w:rPr>
      </w:pPr>
    </w:p>
    <w:p w:rsidR="00366372" w:rsidRPr="00292D28" w:rsidRDefault="00366372" w:rsidP="00366372">
      <w:pPr>
        <w:ind w:left="1410" w:hanging="702"/>
        <w:rPr>
          <w:rFonts w:ascii="Arial" w:hAnsi="Arial" w:cs="Arial"/>
          <w:b/>
          <w:bCs/>
          <w:sz w:val="24"/>
          <w:szCs w:val="24"/>
        </w:rPr>
      </w:pPr>
      <w:r w:rsidRPr="00292D28">
        <w:rPr>
          <w:rFonts w:ascii="Arial" w:hAnsi="Arial" w:cs="Arial"/>
          <w:bCs/>
          <w:sz w:val="24"/>
          <w:szCs w:val="24"/>
        </w:rPr>
        <w:t xml:space="preserve"> </w:t>
      </w:r>
    </w:p>
    <w:p w:rsidR="001B48B7" w:rsidRDefault="001B48B7" w:rsidP="00366372">
      <w:pPr>
        <w:tabs>
          <w:tab w:val="left" w:pos="142"/>
        </w:tabs>
        <w:jc w:val="center"/>
        <w:rPr>
          <w:rFonts w:ascii="Arial" w:hAnsi="Arial" w:cs="Arial"/>
          <w:b/>
          <w:bCs/>
          <w:sz w:val="24"/>
          <w:szCs w:val="24"/>
        </w:rPr>
      </w:pPr>
    </w:p>
    <w:p w:rsidR="00366372" w:rsidRPr="00292D28" w:rsidRDefault="00366372" w:rsidP="00366372">
      <w:pPr>
        <w:tabs>
          <w:tab w:val="left" w:pos="142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292D28">
        <w:rPr>
          <w:rFonts w:ascii="Arial" w:hAnsi="Arial" w:cs="Arial"/>
          <w:b/>
          <w:bCs/>
          <w:sz w:val="24"/>
          <w:szCs w:val="24"/>
        </w:rPr>
        <w:t>V.</w:t>
      </w:r>
    </w:p>
    <w:p w:rsidR="00366372" w:rsidRPr="00292D28" w:rsidRDefault="00366372" w:rsidP="00366372">
      <w:pPr>
        <w:tabs>
          <w:tab w:val="left" w:pos="142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292D28">
        <w:rPr>
          <w:rFonts w:ascii="Arial" w:hAnsi="Arial" w:cs="Arial"/>
          <w:b/>
          <w:bCs/>
          <w:sz w:val="24"/>
          <w:szCs w:val="24"/>
        </w:rPr>
        <w:t>Hodnocení nabídek:</w:t>
      </w:r>
    </w:p>
    <w:p w:rsidR="00366372" w:rsidRPr="00292D28" w:rsidRDefault="00366372" w:rsidP="00366372">
      <w:pPr>
        <w:tabs>
          <w:tab w:val="left" w:pos="142"/>
        </w:tabs>
        <w:jc w:val="center"/>
        <w:rPr>
          <w:rFonts w:ascii="Arial" w:hAnsi="Arial" w:cs="Arial"/>
          <w:bCs/>
          <w:sz w:val="24"/>
          <w:szCs w:val="24"/>
        </w:rPr>
      </w:pPr>
    </w:p>
    <w:p w:rsidR="00366372" w:rsidRPr="00292D28" w:rsidRDefault="00366372" w:rsidP="00366372">
      <w:pPr>
        <w:ind w:left="142" w:right="28"/>
        <w:jc w:val="both"/>
        <w:rPr>
          <w:rFonts w:ascii="Arial" w:hAnsi="Arial" w:cs="Arial"/>
          <w:b/>
          <w:sz w:val="24"/>
        </w:rPr>
      </w:pPr>
      <w:r w:rsidRPr="00292D28">
        <w:rPr>
          <w:rFonts w:ascii="Arial" w:hAnsi="Arial" w:cs="Arial"/>
          <w:sz w:val="24"/>
        </w:rPr>
        <w:t xml:space="preserve">Základním kritériem pro zadání této zakázky je </w:t>
      </w:r>
      <w:r w:rsidR="00185427">
        <w:rPr>
          <w:rFonts w:ascii="Arial" w:hAnsi="Arial" w:cs="Arial"/>
          <w:b/>
          <w:sz w:val="24"/>
        </w:rPr>
        <w:t>nejvyšší</w:t>
      </w:r>
      <w:r w:rsidR="00845E81">
        <w:rPr>
          <w:rFonts w:ascii="Arial" w:hAnsi="Arial" w:cs="Arial"/>
          <w:b/>
          <w:sz w:val="24"/>
        </w:rPr>
        <w:t xml:space="preserve"> nabídková cena</w:t>
      </w:r>
      <w:r w:rsidR="00185427">
        <w:rPr>
          <w:rFonts w:ascii="Arial" w:hAnsi="Arial" w:cs="Arial"/>
          <w:b/>
          <w:sz w:val="24"/>
        </w:rPr>
        <w:t>, minimálně však 12.000,- Kč bez DPH za celou dobu pronájmu</w:t>
      </w:r>
      <w:r w:rsidRPr="00292D28">
        <w:rPr>
          <w:rFonts w:ascii="Arial" w:hAnsi="Arial" w:cs="Arial"/>
          <w:b/>
          <w:sz w:val="24"/>
        </w:rPr>
        <w:t>.</w:t>
      </w:r>
      <w:r w:rsidR="00185427">
        <w:rPr>
          <w:rFonts w:ascii="Arial" w:hAnsi="Arial" w:cs="Arial"/>
          <w:b/>
          <w:sz w:val="24"/>
        </w:rPr>
        <w:t xml:space="preserve"> </w:t>
      </w:r>
      <w:r w:rsidR="005D487D">
        <w:rPr>
          <w:rFonts w:ascii="Arial" w:hAnsi="Arial" w:cs="Arial"/>
          <w:b/>
          <w:sz w:val="24"/>
        </w:rPr>
        <w:t xml:space="preserve">Nabídky budou následně porovnány a bude sestaveno výsledné pořadí. </w:t>
      </w:r>
      <w:r w:rsidR="001B48B7">
        <w:rPr>
          <w:rFonts w:ascii="Arial" w:hAnsi="Arial" w:cs="Arial"/>
          <w:bCs/>
          <w:sz w:val="24"/>
          <w:szCs w:val="24"/>
        </w:rPr>
        <w:t>Vzhledem k tomu, že Obec Bezděz nabízí k pronájmu dva totožné prodejní stánky, budou jako vítězné hodnoceny dvě nejvyšší nabídky. Vyšší nabídka z vítězných má právo si vybrat stánek dle polohy.</w:t>
      </w:r>
    </w:p>
    <w:p w:rsidR="00366372" w:rsidRPr="00292D28" w:rsidRDefault="00366372" w:rsidP="00366372">
      <w:pPr>
        <w:tabs>
          <w:tab w:val="left" w:pos="142"/>
        </w:tabs>
        <w:jc w:val="center"/>
        <w:rPr>
          <w:rFonts w:ascii="Arial" w:hAnsi="Arial" w:cs="Arial"/>
          <w:b/>
          <w:bCs/>
          <w:sz w:val="24"/>
          <w:szCs w:val="24"/>
        </w:rPr>
      </w:pPr>
    </w:p>
    <w:p w:rsidR="00366372" w:rsidRPr="00292D28" w:rsidRDefault="00366372" w:rsidP="00366372">
      <w:pPr>
        <w:tabs>
          <w:tab w:val="left" w:pos="142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292D28">
        <w:rPr>
          <w:rFonts w:ascii="Arial" w:hAnsi="Arial" w:cs="Arial"/>
          <w:b/>
          <w:bCs/>
          <w:sz w:val="24"/>
          <w:szCs w:val="24"/>
        </w:rPr>
        <w:t>VI.</w:t>
      </w:r>
    </w:p>
    <w:p w:rsidR="00366372" w:rsidRPr="00292D28" w:rsidRDefault="00366372" w:rsidP="00366372">
      <w:pPr>
        <w:tabs>
          <w:tab w:val="left" w:pos="142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292D28">
        <w:rPr>
          <w:rFonts w:ascii="Arial" w:hAnsi="Arial" w:cs="Arial"/>
          <w:b/>
          <w:bCs/>
          <w:sz w:val="24"/>
          <w:szCs w:val="24"/>
        </w:rPr>
        <w:t>Přidělení zakázky:</w:t>
      </w:r>
    </w:p>
    <w:p w:rsidR="00366372" w:rsidRPr="00292D28" w:rsidRDefault="00366372" w:rsidP="00366372">
      <w:pPr>
        <w:tabs>
          <w:tab w:val="left" w:pos="142"/>
        </w:tabs>
        <w:jc w:val="center"/>
        <w:rPr>
          <w:rFonts w:ascii="Arial" w:hAnsi="Arial" w:cs="Arial"/>
          <w:bCs/>
          <w:sz w:val="24"/>
          <w:szCs w:val="24"/>
        </w:rPr>
      </w:pPr>
    </w:p>
    <w:p w:rsidR="00366372" w:rsidRPr="00292D28" w:rsidRDefault="00366372" w:rsidP="00366372">
      <w:pPr>
        <w:tabs>
          <w:tab w:val="left" w:pos="142"/>
        </w:tabs>
        <w:jc w:val="both"/>
        <w:rPr>
          <w:rFonts w:ascii="Arial" w:hAnsi="Arial" w:cs="Arial"/>
          <w:bCs/>
          <w:sz w:val="24"/>
          <w:szCs w:val="24"/>
        </w:rPr>
      </w:pPr>
      <w:r w:rsidRPr="00292D28">
        <w:rPr>
          <w:rFonts w:ascii="Arial" w:hAnsi="Arial" w:cs="Arial"/>
          <w:bCs/>
          <w:sz w:val="24"/>
          <w:szCs w:val="24"/>
        </w:rPr>
        <w:t xml:space="preserve">Zadavatel přidělí zakázku uchazeči, jehož nabídka bude vyhodnocena v souladu se stanovenými kritérii </w:t>
      </w:r>
      <w:r w:rsidR="00185427">
        <w:rPr>
          <w:rFonts w:ascii="Arial" w:hAnsi="Arial" w:cs="Arial"/>
          <w:bCs/>
          <w:sz w:val="24"/>
          <w:szCs w:val="24"/>
        </w:rPr>
        <w:t>jako nejvyšší nabídková cena.</w:t>
      </w:r>
    </w:p>
    <w:p w:rsidR="00366372" w:rsidRPr="00292D28" w:rsidRDefault="00366372" w:rsidP="00366372">
      <w:pPr>
        <w:tabs>
          <w:tab w:val="left" w:pos="142"/>
        </w:tabs>
        <w:jc w:val="both"/>
        <w:rPr>
          <w:rFonts w:ascii="Arial" w:hAnsi="Arial" w:cs="Arial"/>
          <w:bCs/>
          <w:sz w:val="24"/>
          <w:szCs w:val="24"/>
        </w:rPr>
      </w:pPr>
      <w:r w:rsidRPr="00292D28">
        <w:rPr>
          <w:rFonts w:ascii="Arial" w:hAnsi="Arial" w:cs="Arial"/>
          <w:bCs/>
          <w:sz w:val="24"/>
          <w:szCs w:val="24"/>
        </w:rPr>
        <w:t>Výběrem nejvýhodnější nabídky nevzniká právní vztah mezi uchazečem a zadavatelem. Zadavatel si vyhrazuje právo jednat s vybraným uchazečem</w:t>
      </w:r>
      <w:r w:rsidR="002644F9">
        <w:rPr>
          <w:rFonts w:ascii="Arial" w:hAnsi="Arial" w:cs="Arial"/>
          <w:bCs/>
          <w:sz w:val="24"/>
          <w:szCs w:val="24"/>
        </w:rPr>
        <w:t xml:space="preserve"> o konečném znění nájemní</w:t>
      </w:r>
      <w:r w:rsidR="001B48B7">
        <w:rPr>
          <w:rFonts w:ascii="Arial" w:hAnsi="Arial" w:cs="Arial"/>
          <w:bCs/>
          <w:sz w:val="24"/>
          <w:szCs w:val="24"/>
        </w:rPr>
        <w:t xml:space="preserve"> smlouvy</w:t>
      </w:r>
      <w:r w:rsidRPr="00292D28">
        <w:rPr>
          <w:rFonts w:ascii="Arial" w:hAnsi="Arial" w:cs="Arial"/>
          <w:bCs/>
          <w:sz w:val="24"/>
          <w:szCs w:val="24"/>
        </w:rPr>
        <w:t>.</w:t>
      </w:r>
      <w:r w:rsidR="001B48B7">
        <w:rPr>
          <w:rFonts w:ascii="Arial" w:hAnsi="Arial" w:cs="Arial"/>
          <w:bCs/>
          <w:sz w:val="24"/>
          <w:szCs w:val="24"/>
        </w:rPr>
        <w:t xml:space="preserve"> </w:t>
      </w:r>
    </w:p>
    <w:p w:rsidR="00366372" w:rsidRPr="00292D28" w:rsidRDefault="00366372" w:rsidP="00366372">
      <w:pPr>
        <w:tabs>
          <w:tab w:val="left" w:pos="142"/>
        </w:tabs>
        <w:rPr>
          <w:rFonts w:ascii="Arial" w:hAnsi="Arial" w:cs="Arial"/>
          <w:bCs/>
          <w:sz w:val="24"/>
          <w:szCs w:val="24"/>
        </w:rPr>
      </w:pPr>
    </w:p>
    <w:p w:rsidR="00366372" w:rsidRPr="00292D28" w:rsidRDefault="00366372" w:rsidP="00366372">
      <w:pPr>
        <w:tabs>
          <w:tab w:val="left" w:pos="142"/>
        </w:tabs>
        <w:rPr>
          <w:rFonts w:ascii="Arial" w:hAnsi="Arial" w:cs="Arial"/>
          <w:bCs/>
          <w:sz w:val="24"/>
          <w:szCs w:val="24"/>
        </w:rPr>
      </w:pPr>
      <w:r w:rsidRPr="00292D28">
        <w:rPr>
          <w:rFonts w:ascii="Arial" w:hAnsi="Arial" w:cs="Arial"/>
          <w:bCs/>
          <w:sz w:val="24"/>
          <w:szCs w:val="24"/>
        </w:rPr>
        <w:t xml:space="preserve">                                                                      </w:t>
      </w:r>
    </w:p>
    <w:p w:rsidR="00366372" w:rsidRPr="00292D28" w:rsidRDefault="00366372" w:rsidP="00366372">
      <w:pPr>
        <w:spacing w:after="200" w:line="276" w:lineRule="auto"/>
        <w:rPr>
          <w:rFonts w:ascii="Arial" w:hAnsi="Arial" w:cs="Arial"/>
          <w:b/>
          <w:bCs/>
          <w:sz w:val="24"/>
          <w:szCs w:val="24"/>
        </w:rPr>
      </w:pPr>
    </w:p>
    <w:p w:rsidR="00366372" w:rsidRPr="00292D28" w:rsidRDefault="00366372" w:rsidP="00366372">
      <w:pPr>
        <w:tabs>
          <w:tab w:val="left" w:pos="142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292D28">
        <w:rPr>
          <w:rFonts w:ascii="Arial" w:hAnsi="Arial" w:cs="Arial"/>
          <w:b/>
          <w:bCs/>
          <w:sz w:val="24"/>
          <w:szCs w:val="24"/>
        </w:rPr>
        <w:t>VII.</w:t>
      </w:r>
    </w:p>
    <w:p w:rsidR="00366372" w:rsidRPr="00292D28" w:rsidRDefault="00366372" w:rsidP="00366372">
      <w:pPr>
        <w:tabs>
          <w:tab w:val="left" w:pos="142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292D28">
        <w:rPr>
          <w:rFonts w:ascii="Arial" w:hAnsi="Arial" w:cs="Arial"/>
          <w:b/>
          <w:bCs/>
          <w:sz w:val="24"/>
          <w:szCs w:val="24"/>
        </w:rPr>
        <w:t>Lhůta pro podání nabídek, způsob a místo doručení nabídek:</w:t>
      </w:r>
    </w:p>
    <w:p w:rsidR="00366372" w:rsidRPr="00292D28" w:rsidRDefault="00366372" w:rsidP="00366372">
      <w:pPr>
        <w:tabs>
          <w:tab w:val="left" w:pos="142"/>
        </w:tabs>
        <w:jc w:val="center"/>
        <w:rPr>
          <w:rFonts w:ascii="Arial" w:hAnsi="Arial" w:cs="Arial"/>
          <w:bCs/>
          <w:sz w:val="24"/>
          <w:szCs w:val="24"/>
        </w:rPr>
      </w:pPr>
    </w:p>
    <w:p w:rsidR="00366372" w:rsidRPr="00292D28" w:rsidRDefault="00366372" w:rsidP="00366372">
      <w:pPr>
        <w:tabs>
          <w:tab w:val="left" w:pos="142"/>
        </w:tabs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292D28">
        <w:rPr>
          <w:rFonts w:ascii="Arial" w:hAnsi="Arial" w:cs="Arial"/>
          <w:bCs/>
          <w:sz w:val="24"/>
          <w:szCs w:val="24"/>
        </w:rPr>
        <w:t xml:space="preserve">Lhůtu pro podání nabídek stanovuje zadavatel do  </w:t>
      </w:r>
      <w:proofErr w:type="gramStart"/>
      <w:r w:rsidR="001B48B7">
        <w:rPr>
          <w:rFonts w:ascii="Arial" w:hAnsi="Arial" w:cs="Arial"/>
          <w:b/>
          <w:bCs/>
          <w:sz w:val="24"/>
          <w:szCs w:val="24"/>
          <w:u w:val="single"/>
        </w:rPr>
        <w:t>20.3.2018</w:t>
      </w:r>
      <w:proofErr w:type="gramEnd"/>
      <w:r w:rsidRPr="00292D28">
        <w:rPr>
          <w:rFonts w:ascii="Arial" w:hAnsi="Arial" w:cs="Arial"/>
          <w:b/>
          <w:bCs/>
          <w:sz w:val="24"/>
          <w:szCs w:val="24"/>
          <w:u w:val="single"/>
        </w:rPr>
        <w:t xml:space="preserve"> do 9:00 hod.</w:t>
      </w:r>
    </w:p>
    <w:p w:rsidR="00366372" w:rsidRPr="00292D28" w:rsidRDefault="00366372" w:rsidP="00366372">
      <w:pPr>
        <w:tabs>
          <w:tab w:val="left" w:pos="142"/>
        </w:tabs>
        <w:jc w:val="both"/>
        <w:rPr>
          <w:rFonts w:ascii="Arial" w:hAnsi="Arial" w:cs="Arial"/>
          <w:bCs/>
          <w:sz w:val="24"/>
          <w:szCs w:val="24"/>
        </w:rPr>
      </w:pPr>
      <w:r w:rsidRPr="00292D28">
        <w:rPr>
          <w:rFonts w:ascii="Arial" w:hAnsi="Arial" w:cs="Arial"/>
          <w:bCs/>
          <w:sz w:val="24"/>
          <w:szCs w:val="24"/>
        </w:rPr>
        <w:t>-</w:t>
      </w:r>
      <w:r w:rsidRPr="00292D28">
        <w:rPr>
          <w:rFonts w:ascii="Arial" w:hAnsi="Arial" w:cs="Arial"/>
          <w:bCs/>
          <w:sz w:val="24"/>
          <w:szCs w:val="24"/>
        </w:rPr>
        <w:tab/>
        <w:t>Nabídka je doručena včas, pokud je v rámci lhůty pro podání nabídek doručena zadavateli.</w:t>
      </w:r>
    </w:p>
    <w:p w:rsidR="00366372" w:rsidRPr="00292D28" w:rsidRDefault="00366372" w:rsidP="00366372">
      <w:pPr>
        <w:tabs>
          <w:tab w:val="left" w:pos="142"/>
        </w:tabs>
        <w:ind w:left="135" w:hanging="135"/>
        <w:jc w:val="both"/>
        <w:rPr>
          <w:rFonts w:ascii="Arial" w:hAnsi="Arial" w:cs="Arial"/>
          <w:bCs/>
          <w:sz w:val="24"/>
          <w:szCs w:val="24"/>
        </w:rPr>
      </w:pPr>
      <w:r w:rsidRPr="00292D28">
        <w:rPr>
          <w:rFonts w:ascii="Arial" w:hAnsi="Arial" w:cs="Arial"/>
          <w:bCs/>
          <w:sz w:val="24"/>
          <w:szCs w:val="24"/>
        </w:rPr>
        <w:t>-</w:t>
      </w:r>
      <w:r w:rsidRPr="00292D28">
        <w:rPr>
          <w:rFonts w:ascii="Arial" w:hAnsi="Arial" w:cs="Arial"/>
          <w:bCs/>
          <w:sz w:val="24"/>
          <w:szCs w:val="24"/>
        </w:rPr>
        <w:tab/>
        <w:t>Nabídky budou doručeny zadavateli poštou na výše</w:t>
      </w:r>
      <w:r w:rsidR="00845E81">
        <w:rPr>
          <w:rFonts w:ascii="Arial" w:hAnsi="Arial" w:cs="Arial"/>
          <w:bCs/>
          <w:sz w:val="24"/>
          <w:szCs w:val="24"/>
        </w:rPr>
        <w:t xml:space="preserve"> uvedenou adresu, nebo osobně </w:t>
      </w:r>
      <w:r w:rsidR="005D487D">
        <w:rPr>
          <w:rFonts w:ascii="Arial" w:hAnsi="Arial" w:cs="Arial"/>
          <w:bCs/>
          <w:sz w:val="24"/>
          <w:szCs w:val="24"/>
        </w:rPr>
        <w:t>na podatelně obecního úřadu.</w:t>
      </w:r>
    </w:p>
    <w:p w:rsidR="00366372" w:rsidRPr="00292D28" w:rsidRDefault="00366372" w:rsidP="00366372">
      <w:pPr>
        <w:tabs>
          <w:tab w:val="left" w:pos="142"/>
        </w:tabs>
        <w:jc w:val="both"/>
        <w:rPr>
          <w:rFonts w:ascii="Arial" w:hAnsi="Arial" w:cs="Arial"/>
          <w:bCs/>
          <w:sz w:val="24"/>
          <w:szCs w:val="24"/>
        </w:rPr>
      </w:pPr>
      <w:r w:rsidRPr="00292D28">
        <w:rPr>
          <w:rFonts w:ascii="Arial" w:hAnsi="Arial" w:cs="Arial"/>
          <w:bCs/>
          <w:sz w:val="24"/>
          <w:szCs w:val="24"/>
        </w:rPr>
        <w:t>-</w:t>
      </w:r>
      <w:r w:rsidRPr="00292D28">
        <w:rPr>
          <w:rFonts w:ascii="Arial" w:hAnsi="Arial" w:cs="Arial"/>
          <w:bCs/>
          <w:sz w:val="24"/>
          <w:szCs w:val="24"/>
        </w:rPr>
        <w:tab/>
        <w:t>Každý uchazeč může předložit pouze jednu nabídku.</w:t>
      </w:r>
    </w:p>
    <w:p w:rsidR="00366372" w:rsidRPr="005D487D" w:rsidRDefault="00366372" w:rsidP="005D487D">
      <w:pPr>
        <w:tabs>
          <w:tab w:val="left" w:pos="142"/>
        </w:tabs>
        <w:rPr>
          <w:rFonts w:ascii="Arial" w:hAnsi="Arial" w:cs="Arial"/>
          <w:b/>
          <w:bCs/>
          <w:sz w:val="28"/>
        </w:rPr>
      </w:pPr>
      <w:r w:rsidRPr="00292D28">
        <w:rPr>
          <w:rFonts w:ascii="Arial" w:hAnsi="Arial" w:cs="Arial"/>
          <w:bCs/>
          <w:sz w:val="24"/>
          <w:szCs w:val="24"/>
        </w:rPr>
        <w:t>-</w:t>
      </w:r>
      <w:r w:rsidRPr="00292D28">
        <w:rPr>
          <w:rFonts w:ascii="Arial" w:hAnsi="Arial" w:cs="Arial"/>
          <w:bCs/>
          <w:sz w:val="24"/>
          <w:szCs w:val="24"/>
        </w:rPr>
        <w:tab/>
        <w:t xml:space="preserve">Nabídky se podávají písemně a v uzavřené obálce označené názvem </w:t>
      </w:r>
      <w:r w:rsidRPr="00292D28">
        <w:rPr>
          <w:rFonts w:ascii="Arial" w:hAnsi="Arial" w:cs="Arial"/>
          <w:b/>
          <w:sz w:val="24"/>
        </w:rPr>
        <w:t>„Soutěž“</w:t>
      </w:r>
      <w:r w:rsidRPr="00292D28">
        <w:rPr>
          <w:rFonts w:ascii="Arial" w:hAnsi="Arial" w:cs="Arial"/>
          <w:sz w:val="24"/>
        </w:rPr>
        <w:t xml:space="preserve"> – </w:t>
      </w:r>
      <w:r w:rsidR="00782A8A">
        <w:rPr>
          <w:rFonts w:ascii="Arial" w:hAnsi="Arial" w:cs="Arial"/>
          <w:b/>
          <w:sz w:val="24"/>
        </w:rPr>
        <w:t xml:space="preserve">Neotevírat: </w:t>
      </w:r>
      <w:r w:rsidR="00126C15">
        <w:rPr>
          <w:rFonts w:ascii="Arial" w:hAnsi="Arial" w:cs="Arial"/>
          <w:b/>
          <w:sz w:val="24"/>
          <w:szCs w:val="24"/>
        </w:rPr>
        <w:t>Obec Bezděz – P</w:t>
      </w:r>
      <w:r w:rsidR="00782A8A">
        <w:rPr>
          <w:rFonts w:ascii="Arial" w:hAnsi="Arial" w:cs="Arial"/>
          <w:b/>
          <w:sz w:val="24"/>
          <w:szCs w:val="24"/>
        </w:rPr>
        <w:t>ronájem prodejního stánku</w:t>
      </w:r>
      <w:r w:rsidR="00126C15">
        <w:rPr>
          <w:rFonts w:ascii="Arial" w:hAnsi="Arial" w:cs="Arial"/>
          <w:b/>
          <w:sz w:val="24"/>
          <w:szCs w:val="24"/>
        </w:rPr>
        <w:t xml:space="preserve"> v obci Bezděz na </w:t>
      </w:r>
      <w:proofErr w:type="spellStart"/>
      <w:proofErr w:type="gramStart"/>
      <w:r w:rsidR="00126C15">
        <w:rPr>
          <w:rFonts w:ascii="Arial" w:hAnsi="Arial" w:cs="Arial"/>
          <w:b/>
          <w:sz w:val="24"/>
          <w:szCs w:val="24"/>
        </w:rPr>
        <w:t>p.p.</w:t>
      </w:r>
      <w:proofErr w:type="gramEnd"/>
      <w:r w:rsidR="00126C15">
        <w:rPr>
          <w:rFonts w:ascii="Arial" w:hAnsi="Arial" w:cs="Arial"/>
          <w:b/>
          <w:sz w:val="24"/>
          <w:szCs w:val="24"/>
        </w:rPr>
        <w:t>č</w:t>
      </w:r>
      <w:proofErr w:type="spellEnd"/>
      <w:r w:rsidR="00126C15">
        <w:rPr>
          <w:rFonts w:ascii="Arial" w:hAnsi="Arial" w:cs="Arial"/>
          <w:b/>
          <w:sz w:val="24"/>
          <w:szCs w:val="24"/>
        </w:rPr>
        <w:t>. 1104/5 a 5/2</w:t>
      </w:r>
      <w:r w:rsidR="004E36B7">
        <w:rPr>
          <w:rFonts w:ascii="Arial" w:hAnsi="Arial" w:cs="Arial"/>
          <w:b/>
          <w:sz w:val="24"/>
          <w:szCs w:val="24"/>
        </w:rPr>
        <w:t xml:space="preserve"> v </w:t>
      </w:r>
      <w:proofErr w:type="spellStart"/>
      <w:r w:rsidR="004E36B7">
        <w:rPr>
          <w:rFonts w:ascii="Arial" w:hAnsi="Arial" w:cs="Arial"/>
          <w:b/>
          <w:sz w:val="24"/>
          <w:szCs w:val="24"/>
        </w:rPr>
        <w:t>k.ú</w:t>
      </w:r>
      <w:proofErr w:type="spellEnd"/>
      <w:r w:rsidR="004E36B7">
        <w:rPr>
          <w:rFonts w:ascii="Arial" w:hAnsi="Arial" w:cs="Arial"/>
          <w:b/>
          <w:sz w:val="24"/>
          <w:szCs w:val="24"/>
        </w:rPr>
        <w:t>. Bezděz</w:t>
      </w:r>
      <w:bookmarkStart w:id="0" w:name="_GoBack"/>
      <w:bookmarkEnd w:id="0"/>
      <w:r w:rsidR="00126C15">
        <w:rPr>
          <w:rFonts w:ascii="Arial" w:hAnsi="Arial" w:cs="Arial"/>
          <w:b/>
          <w:sz w:val="24"/>
          <w:szCs w:val="24"/>
        </w:rPr>
        <w:t>,</w:t>
      </w:r>
      <w:r w:rsidR="00782A8A">
        <w:rPr>
          <w:rFonts w:ascii="Arial" w:hAnsi="Arial" w:cs="Arial"/>
          <w:b/>
          <w:sz w:val="24"/>
          <w:szCs w:val="24"/>
        </w:rPr>
        <w:t xml:space="preserve"> </w:t>
      </w:r>
      <w:r w:rsidRPr="00292D28">
        <w:rPr>
          <w:rFonts w:ascii="Arial" w:hAnsi="Arial" w:cs="Arial"/>
          <w:bCs/>
          <w:sz w:val="24"/>
          <w:szCs w:val="24"/>
        </w:rPr>
        <w:t>na které musí být uvedena adresa, na niž je možné nabídku vrátit.</w:t>
      </w:r>
    </w:p>
    <w:p w:rsidR="00366372" w:rsidRPr="00292D28" w:rsidRDefault="00366372" w:rsidP="00366372">
      <w:pPr>
        <w:tabs>
          <w:tab w:val="left" w:pos="142"/>
        </w:tabs>
        <w:ind w:left="135" w:hanging="135"/>
        <w:jc w:val="both"/>
        <w:rPr>
          <w:rFonts w:ascii="Arial" w:hAnsi="Arial" w:cs="Arial"/>
          <w:bCs/>
          <w:sz w:val="24"/>
          <w:szCs w:val="24"/>
        </w:rPr>
      </w:pPr>
      <w:r w:rsidRPr="00292D28">
        <w:rPr>
          <w:rFonts w:ascii="Arial" w:hAnsi="Arial" w:cs="Arial"/>
          <w:bCs/>
          <w:sz w:val="24"/>
          <w:szCs w:val="24"/>
        </w:rPr>
        <w:t>-</w:t>
      </w:r>
      <w:r w:rsidRPr="00292D28">
        <w:rPr>
          <w:rFonts w:ascii="Arial" w:hAnsi="Arial" w:cs="Arial"/>
          <w:bCs/>
          <w:sz w:val="24"/>
          <w:szCs w:val="24"/>
        </w:rPr>
        <w:tab/>
        <w:t>Doručená nabídka je zástupcem zadavatele evidována a je jí přiděleno pořadové číslo.</w:t>
      </w:r>
    </w:p>
    <w:p w:rsidR="00366372" w:rsidRPr="00292D28" w:rsidRDefault="00366372" w:rsidP="00366372">
      <w:pPr>
        <w:tabs>
          <w:tab w:val="left" w:pos="142"/>
        </w:tabs>
        <w:ind w:left="135" w:hanging="135"/>
        <w:jc w:val="center"/>
        <w:rPr>
          <w:rFonts w:ascii="Arial" w:hAnsi="Arial" w:cs="Arial"/>
          <w:b/>
          <w:bCs/>
          <w:sz w:val="24"/>
          <w:szCs w:val="24"/>
        </w:rPr>
      </w:pPr>
    </w:p>
    <w:p w:rsidR="00366372" w:rsidRPr="00292D28" w:rsidRDefault="00366372" w:rsidP="00366372">
      <w:pPr>
        <w:tabs>
          <w:tab w:val="left" w:pos="142"/>
        </w:tabs>
        <w:ind w:left="135" w:hanging="135"/>
        <w:jc w:val="center"/>
        <w:rPr>
          <w:rFonts w:ascii="Arial" w:hAnsi="Arial" w:cs="Arial"/>
          <w:b/>
          <w:bCs/>
          <w:sz w:val="24"/>
          <w:szCs w:val="24"/>
        </w:rPr>
      </w:pPr>
    </w:p>
    <w:p w:rsidR="00366372" w:rsidRPr="00292D28" w:rsidRDefault="00366372" w:rsidP="00366372">
      <w:pPr>
        <w:tabs>
          <w:tab w:val="left" w:pos="142"/>
        </w:tabs>
        <w:ind w:left="135" w:hanging="135"/>
        <w:jc w:val="center"/>
        <w:rPr>
          <w:rFonts w:ascii="Arial" w:hAnsi="Arial" w:cs="Arial"/>
          <w:b/>
          <w:bCs/>
          <w:sz w:val="24"/>
          <w:szCs w:val="24"/>
        </w:rPr>
      </w:pPr>
    </w:p>
    <w:p w:rsidR="00366372" w:rsidRPr="00292D28" w:rsidRDefault="00366372" w:rsidP="00366372">
      <w:pPr>
        <w:tabs>
          <w:tab w:val="left" w:pos="142"/>
        </w:tabs>
        <w:ind w:left="135" w:hanging="135"/>
        <w:jc w:val="center"/>
        <w:rPr>
          <w:rFonts w:ascii="Arial" w:hAnsi="Arial" w:cs="Arial"/>
          <w:b/>
          <w:bCs/>
          <w:sz w:val="24"/>
          <w:szCs w:val="24"/>
        </w:rPr>
      </w:pPr>
      <w:r w:rsidRPr="00292D28">
        <w:rPr>
          <w:rFonts w:ascii="Arial" w:hAnsi="Arial" w:cs="Arial"/>
          <w:b/>
          <w:bCs/>
          <w:sz w:val="24"/>
          <w:szCs w:val="24"/>
        </w:rPr>
        <w:t>VIII.</w:t>
      </w:r>
    </w:p>
    <w:p w:rsidR="00366372" w:rsidRPr="00292D28" w:rsidRDefault="00366372" w:rsidP="00366372">
      <w:pPr>
        <w:tabs>
          <w:tab w:val="left" w:pos="142"/>
        </w:tabs>
        <w:ind w:left="135" w:hanging="135"/>
        <w:jc w:val="center"/>
        <w:rPr>
          <w:rFonts w:ascii="Arial" w:hAnsi="Arial" w:cs="Arial"/>
          <w:b/>
          <w:bCs/>
          <w:sz w:val="24"/>
          <w:szCs w:val="24"/>
        </w:rPr>
      </w:pPr>
      <w:r w:rsidRPr="00292D28">
        <w:rPr>
          <w:rFonts w:ascii="Arial" w:hAnsi="Arial" w:cs="Arial"/>
          <w:b/>
          <w:bCs/>
          <w:sz w:val="24"/>
          <w:szCs w:val="24"/>
        </w:rPr>
        <w:t>Dodatečné informace, vysvětlení nabídky a důvěrnost informací:</w:t>
      </w:r>
    </w:p>
    <w:p w:rsidR="00366372" w:rsidRPr="00292D28" w:rsidRDefault="00366372" w:rsidP="00366372">
      <w:pPr>
        <w:tabs>
          <w:tab w:val="left" w:pos="142"/>
        </w:tabs>
        <w:ind w:left="135" w:hanging="135"/>
        <w:jc w:val="center"/>
        <w:rPr>
          <w:rFonts w:ascii="Arial" w:hAnsi="Arial" w:cs="Arial"/>
          <w:bCs/>
          <w:sz w:val="24"/>
          <w:szCs w:val="24"/>
        </w:rPr>
      </w:pPr>
    </w:p>
    <w:p w:rsidR="00366372" w:rsidRPr="00292D28" w:rsidRDefault="00366372" w:rsidP="00366372">
      <w:pPr>
        <w:pStyle w:val="Odstavecseseznamem"/>
        <w:numPr>
          <w:ilvl w:val="0"/>
          <w:numId w:val="3"/>
        </w:numPr>
        <w:tabs>
          <w:tab w:val="left" w:pos="142"/>
        </w:tabs>
        <w:jc w:val="both"/>
        <w:rPr>
          <w:rFonts w:ascii="Arial" w:hAnsi="Arial" w:cs="Arial"/>
          <w:bCs/>
          <w:sz w:val="24"/>
          <w:szCs w:val="24"/>
        </w:rPr>
      </w:pPr>
      <w:r w:rsidRPr="00292D28">
        <w:rPr>
          <w:rFonts w:ascii="Arial" w:hAnsi="Arial" w:cs="Arial"/>
          <w:bCs/>
          <w:sz w:val="24"/>
          <w:szCs w:val="24"/>
        </w:rPr>
        <w:t>Uchazeči mají možnost požádat zadavatele zakázky o dodatečné dotazy a prohlídku místa plnění.</w:t>
      </w:r>
    </w:p>
    <w:p w:rsidR="00366372" w:rsidRPr="00292D28" w:rsidRDefault="00366372" w:rsidP="00366372">
      <w:pPr>
        <w:pStyle w:val="Odstavecseseznamem"/>
        <w:numPr>
          <w:ilvl w:val="0"/>
          <w:numId w:val="3"/>
        </w:numPr>
        <w:tabs>
          <w:tab w:val="left" w:pos="142"/>
        </w:tabs>
        <w:autoSpaceDE w:val="0"/>
        <w:autoSpaceDN w:val="0"/>
        <w:adjustRightInd w:val="0"/>
        <w:ind w:left="705" w:hanging="705"/>
        <w:jc w:val="both"/>
        <w:rPr>
          <w:rFonts w:ascii="Arial" w:hAnsi="Arial" w:cs="Arial"/>
          <w:bCs/>
          <w:sz w:val="24"/>
          <w:szCs w:val="24"/>
        </w:rPr>
      </w:pPr>
      <w:r w:rsidRPr="00292D28">
        <w:rPr>
          <w:rFonts w:ascii="Arial" w:hAnsi="Arial" w:cs="Arial"/>
          <w:bCs/>
          <w:sz w:val="24"/>
          <w:szCs w:val="24"/>
        </w:rPr>
        <w:lastRenderedPageBreak/>
        <w:t>Po předchozí písemné žádosti uchazeče poskytne zadavatel digitální podobu projektové dokumentace. Žádost o projektovou dokumentaci zašlete e-mailem na níže uvedenou adresu.</w:t>
      </w:r>
    </w:p>
    <w:p w:rsidR="00366372" w:rsidRPr="00292D28" w:rsidRDefault="00366372" w:rsidP="00366372">
      <w:pPr>
        <w:pStyle w:val="Odstavecseseznamem"/>
        <w:numPr>
          <w:ilvl w:val="0"/>
          <w:numId w:val="3"/>
        </w:numPr>
        <w:tabs>
          <w:tab w:val="left" w:pos="142"/>
        </w:tabs>
        <w:autoSpaceDE w:val="0"/>
        <w:autoSpaceDN w:val="0"/>
        <w:adjustRightInd w:val="0"/>
        <w:ind w:left="705" w:hanging="705"/>
        <w:jc w:val="both"/>
        <w:rPr>
          <w:rFonts w:ascii="Arial" w:hAnsi="Arial" w:cs="Arial"/>
          <w:bCs/>
          <w:sz w:val="24"/>
          <w:szCs w:val="24"/>
        </w:rPr>
      </w:pPr>
      <w:r w:rsidRPr="00292D28">
        <w:rPr>
          <w:rFonts w:ascii="Arial" w:hAnsi="Arial" w:cs="Arial"/>
          <w:bCs/>
          <w:sz w:val="24"/>
          <w:szCs w:val="24"/>
        </w:rPr>
        <w:tab/>
        <w:t xml:space="preserve">Kontaktní osobou zadavatele je </w:t>
      </w:r>
      <w:r w:rsidR="005D487D">
        <w:rPr>
          <w:rFonts w:ascii="Arial" w:hAnsi="Arial" w:cs="Arial"/>
          <w:bCs/>
          <w:sz w:val="24"/>
          <w:szCs w:val="24"/>
        </w:rPr>
        <w:t>starosta obce Jaroslav Cinkl.</w:t>
      </w:r>
      <w:r w:rsidRPr="00292D28">
        <w:rPr>
          <w:rFonts w:ascii="Arial" w:hAnsi="Arial" w:cs="Arial"/>
          <w:bCs/>
          <w:sz w:val="24"/>
          <w:szCs w:val="24"/>
        </w:rPr>
        <w:t xml:space="preserve">   </w:t>
      </w:r>
    </w:p>
    <w:p w:rsidR="00366372" w:rsidRPr="00292D28" w:rsidRDefault="00366372" w:rsidP="00366372">
      <w:pPr>
        <w:pStyle w:val="Odstavecseseznamem"/>
        <w:numPr>
          <w:ilvl w:val="0"/>
          <w:numId w:val="3"/>
        </w:numPr>
        <w:tabs>
          <w:tab w:val="left" w:pos="142"/>
        </w:tabs>
        <w:autoSpaceDE w:val="0"/>
        <w:autoSpaceDN w:val="0"/>
        <w:adjustRightInd w:val="0"/>
        <w:ind w:left="705" w:hanging="705"/>
        <w:jc w:val="both"/>
        <w:rPr>
          <w:rFonts w:ascii="Arial" w:hAnsi="Arial" w:cs="Arial"/>
          <w:bCs/>
          <w:sz w:val="24"/>
          <w:szCs w:val="24"/>
        </w:rPr>
      </w:pPr>
      <w:r w:rsidRPr="00292D28">
        <w:rPr>
          <w:rFonts w:ascii="Arial" w:hAnsi="Arial" w:cs="Arial"/>
          <w:bCs/>
          <w:sz w:val="24"/>
          <w:szCs w:val="24"/>
        </w:rPr>
        <w:t>Zadavatel zakázky i uchazeči jsou povinni zacházet se všemi informacemi, které jim budou poskytnuty, jako s důvěrnými.</w:t>
      </w:r>
    </w:p>
    <w:p w:rsidR="00366372" w:rsidRPr="00292D28" w:rsidRDefault="00366372" w:rsidP="00366372">
      <w:pPr>
        <w:pStyle w:val="Odstavecseseznamem"/>
        <w:numPr>
          <w:ilvl w:val="0"/>
          <w:numId w:val="3"/>
        </w:numPr>
        <w:tabs>
          <w:tab w:val="left" w:pos="142"/>
        </w:tabs>
        <w:autoSpaceDE w:val="0"/>
        <w:autoSpaceDN w:val="0"/>
        <w:adjustRightInd w:val="0"/>
        <w:ind w:left="705" w:hanging="705"/>
        <w:jc w:val="both"/>
        <w:rPr>
          <w:rFonts w:ascii="Arial" w:hAnsi="Arial" w:cs="Arial"/>
          <w:bCs/>
          <w:sz w:val="24"/>
          <w:szCs w:val="24"/>
        </w:rPr>
      </w:pPr>
      <w:r w:rsidRPr="00292D28">
        <w:rPr>
          <w:rFonts w:ascii="Arial" w:hAnsi="Arial" w:cs="Arial"/>
          <w:bCs/>
          <w:sz w:val="24"/>
          <w:szCs w:val="24"/>
        </w:rPr>
        <w:t>Zadavatel neposkytne náhradu nákladů, které uchazeč vynaložil na účast v této zakázce.</w:t>
      </w:r>
    </w:p>
    <w:p w:rsidR="00366372" w:rsidRPr="00292D28" w:rsidRDefault="00366372" w:rsidP="00366372">
      <w:pPr>
        <w:tabs>
          <w:tab w:val="left" w:pos="142"/>
        </w:tabs>
        <w:ind w:left="705" w:hanging="705"/>
        <w:jc w:val="center"/>
        <w:rPr>
          <w:rFonts w:ascii="Arial" w:hAnsi="Arial" w:cs="Arial"/>
          <w:b/>
          <w:bCs/>
          <w:sz w:val="24"/>
          <w:szCs w:val="24"/>
        </w:rPr>
      </w:pPr>
    </w:p>
    <w:p w:rsidR="00366372" w:rsidRPr="00292D28" w:rsidRDefault="00366372" w:rsidP="00366372">
      <w:pPr>
        <w:tabs>
          <w:tab w:val="left" w:pos="142"/>
        </w:tabs>
        <w:ind w:left="705" w:hanging="705"/>
        <w:jc w:val="center"/>
        <w:rPr>
          <w:rFonts w:ascii="Arial" w:hAnsi="Arial" w:cs="Arial"/>
          <w:b/>
          <w:bCs/>
          <w:sz w:val="24"/>
          <w:szCs w:val="24"/>
        </w:rPr>
      </w:pPr>
      <w:r w:rsidRPr="00292D28">
        <w:rPr>
          <w:rFonts w:ascii="Arial" w:hAnsi="Arial" w:cs="Arial"/>
          <w:b/>
          <w:bCs/>
          <w:sz w:val="24"/>
          <w:szCs w:val="24"/>
        </w:rPr>
        <w:t>IX.</w:t>
      </w:r>
    </w:p>
    <w:p w:rsidR="00366372" w:rsidRPr="00292D28" w:rsidRDefault="00366372" w:rsidP="00366372">
      <w:pPr>
        <w:tabs>
          <w:tab w:val="left" w:pos="142"/>
        </w:tabs>
        <w:ind w:left="705" w:hanging="705"/>
        <w:jc w:val="center"/>
        <w:rPr>
          <w:rFonts w:ascii="Arial" w:hAnsi="Arial" w:cs="Arial"/>
          <w:b/>
          <w:bCs/>
          <w:sz w:val="24"/>
          <w:szCs w:val="24"/>
        </w:rPr>
      </w:pPr>
      <w:r w:rsidRPr="00292D28">
        <w:rPr>
          <w:rFonts w:ascii="Arial" w:hAnsi="Arial" w:cs="Arial"/>
          <w:b/>
          <w:bCs/>
          <w:sz w:val="24"/>
          <w:szCs w:val="24"/>
        </w:rPr>
        <w:t>Další podmínky řízení a požadavky zadavatele:</w:t>
      </w:r>
    </w:p>
    <w:p w:rsidR="00366372" w:rsidRPr="00292D28" w:rsidRDefault="00366372" w:rsidP="00366372">
      <w:pPr>
        <w:tabs>
          <w:tab w:val="left" w:pos="142"/>
        </w:tabs>
        <w:ind w:left="705" w:hanging="705"/>
        <w:jc w:val="center"/>
        <w:rPr>
          <w:rFonts w:ascii="Arial" w:hAnsi="Arial" w:cs="Arial"/>
          <w:bCs/>
          <w:sz w:val="24"/>
          <w:szCs w:val="24"/>
        </w:rPr>
      </w:pPr>
    </w:p>
    <w:p w:rsidR="00366372" w:rsidRPr="00292D28" w:rsidRDefault="00366372" w:rsidP="00366372">
      <w:pPr>
        <w:tabs>
          <w:tab w:val="left" w:pos="142"/>
        </w:tabs>
        <w:ind w:left="705" w:hanging="705"/>
        <w:rPr>
          <w:rFonts w:ascii="Arial" w:hAnsi="Arial" w:cs="Arial"/>
          <w:bCs/>
          <w:sz w:val="24"/>
          <w:szCs w:val="24"/>
        </w:rPr>
      </w:pPr>
      <w:r w:rsidRPr="00292D28">
        <w:rPr>
          <w:rFonts w:ascii="Arial" w:hAnsi="Arial" w:cs="Arial"/>
          <w:bCs/>
          <w:sz w:val="24"/>
          <w:szCs w:val="24"/>
        </w:rPr>
        <w:t>1.</w:t>
      </w:r>
      <w:r w:rsidRPr="00292D28">
        <w:rPr>
          <w:rFonts w:ascii="Arial" w:hAnsi="Arial" w:cs="Arial"/>
          <w:bCs/>
          <w:sz w:val="24"/>
          <w:szCs w:val="24"/>
        </w:rPr>
        <w:tab/>
        <w:t>Uchazeč o přidělení zakázky v nabídce uvede:</w:t>
      </w:r>
    </w:p>
    <w:p w:rsidR="00366372" w:rsidRPr="00292D28" w:rsidRDefault="00257C75" w:rsidP="005D487D">
      <w:pPr>
        <w:tabs>
          <w:tab w:val="left" w:pos="142"/>
        </w:tabs>
        <w:ind w:left="705" w:hanging="70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 w:rsidR="00366372" w:rsidRPr="00292D28">
        <w:rPr>
          <w:rFonts w:ascii="Arial" w:hAnsi="Arial" w:cs="Arial"/>
          <w:bCs/>
          <w:sz w:val="24"/>
          <w:szCs w:val="24"/>
        </w:rPr>
        <w:t>dostatečnost a srozumitelnost zadávac</w:t>
      </w:r>
      <w:r w:rsidR="00782A8A">
        <w:rPr>
          <w:rFonts w:ascii="Arial" w:hAnsi="Arial" w:cs="Arial"/>
          <w:bCs/>
          <w:sz w:val="24"/>
          <w:szCs w:val="24"/>
        </w:rPr>
        <w:t>í dokumentace pro realizaci</w:t>
      </w:r>
      <w:r w:rsidR="00366372" w:rsidRPr="00292D28">
        <w:rPr>
          <w:rFonts w:ascii="Arial" w:hAnsi="Arial" w:cs="Arial"/>
          <w:bCs/>
          <w:sz w:val="24"/>
          <w:szCs w:val="24"/>
        </w:rPr>
        <w:t xml:space="preserve"> a souhlas s ní,</w:t>
      </w:r>
    </w:p>
    <w:p w:rsidR="00366372" w:rsidRPr="00292D28" w:rsidRDefault="00366372" w:rsidP="00366372">
      <w:pPr>
        <w:tabs>
          <w:tab w:val="left" w:pos="142"/>
        </w:tabs>
        <w:ind w:left="705" w:hanging="705"/>
        <w:jc w:val="both"/>
        <w:rPr>
          <w:rFonts w:ascii="Arial" w:hAnsi="Arial" w:cs="Arial"/>
          <w:bCs/>
          <w:sz w:val="24"/>
          <w:szCs w:val="24"/>
        </w:rPr>
      </w:pPr>
      <w:r w:rsidRPr="00292D28">
        <w:rPr>
          <w:rFonts w:ascii="Arial" w:hAnsi="Arial" w:cs="Arial"/>
          <w:bCs/>
          <w:sz w:val="24"/>
          <w:szCs w:val="24"/>
        </w:rPr>
        <w:t>2.</w:t>
      </w:r>
      <w:r w:rsidRPr="00292D28">
        <w:rPr>
          <w:rFonts w:ascii="Arial" w:hAnsi="Arial" w:cs="Arial"/>
          <w:bCs/>
          <w:sz w:val="24"/>
          <w:szCs w:val="24"/>
        </w:rPr>
        <w:tab/>
        <w:t xml:space="preserve">Zadavatel si vyhrazuje právo nevybrat žádnou z předložených nabídek a zadávací řízení zrušit.  </w:t>
      </w:r>
    </w:p>
    <w:p w:rsidR="00366372" w:rsidRPr="00292D28" w:rsidRDefault="00366372" w:rsidP="00366372">
      <w:pPr>
        <w:tabs>
          <w:tab w:val="left" w:pos="142"/>
        </w:tabs>
        <w:ind w:left="705" w:hanging="705"/>
        <w:jc w:val="both"/>
        <w:rPr>
          <w:rFonts w:ascii="Arial" w:hAnsi="Arial" w:cs="Arial"/>
          <w:bCs/>
          <w:sz w:val="24"/>
          <w:szCs w:val="24"/>
        </w:rPr>
      </w:pPr>
      <w:r w:rsidRPr="00292D28">
        <w:rPr>
          <w:rFonts w:ascii="Arial" w:hAnsi="Arial" w:cs="Arial"/>
          <w:bCs/>
          <w:sz w:val="24"/>
          <w:szCs w:val="24"/>
        </w:rPr>
        <w:tab/>
      </w:r>
      <w:r w:rsidRPr="00292D28">
        <w:rPr>
          <w:rFonts w:ascii="Arial" w:hAnsi="Arial" w:cs="Arial"/>
          <w:bCs/>
          <w:sz w:val="24"/>
          <w:szCs w:val="24"/>
        </w:rPr>
        <w:tab/>
      </w:r>
      <w:r w:rsidRPr="00292D28">
        <w:rPr>
          <w:rFonts w:ascii="Arial" w:hAnsi="Arial" w:cs="Arial"/>
          <w:bCs/>
          <w:sz w:val="24"/>
          <w:szCs w:val="24"/>
        </w:rPr>
        <w:tab/>
      </w:r>
      <w:r w:rsidRPr="00292D28">
        <w:rPr>
          <w:rFonts w:ascii="Arial" w:hAnsi="Arial" w:cs="Arial"/>
          <w:bCs/>
          <w:sz w:val="24"/>
          <w:szCs w:val="24"/>
        </w:rPr>
        <w:tab/>
      </w:r>
      <w:r w:rsidRPr="00292D28">
        <w:rPr>
          <w:rFonts w:ascii="Arial" w:hAnsi="Arial" w:cs="Arial"/>
          <w:bCs/>
          <w:sz w:val="24"/>
          <w:szCs w:val="24"/>
        </w:rPr>
        <w:tab/>
      </w:r>
      <w:r w:rsidRPr="00292D28">
        <w:rPr>
          <w:rFonts w:ascii="Arial" w:hAnsi="Arial" w:cs="Arial"/>
          <w:bCs/>
          <w:sz w:val="24"/>
          <w:szCs w:val="24"/>
        </w:rPr>
        <w:tab/>
        <w:t xml:space="preserve">                                                                                          </w:t>
      </w:r>
      <w:r w:rsidRPr="00292D28">
        <w:rPr>
          <w:rFonts w:ascii="Arial" w:hAnsi="Arial" w:cs="Arial"/>
          <w:bCs/>
          <w:sz w:val="24"/>
          <w:szCs w:val="24"/>
        </w:rPr>
        <w:tab/>
      </w:r>
      <w:r w:rsidRPr="00292D28">
        <w:rPr>
          <w:rFonts w:ascii="Arial" w:hAnsi="Arial" w:cs="Arial"/>
          <w:bCs/>
          <w:sz w:val="24"/>
          <w:szCs w:val="24"/>
        </w:rPr>
        <w:tab/>
      </w:r>
      <w:r w:rsidRPr="00292D28">
        <w:rPr>
          <w:rFonts w:ascii="Arial" w:hAnsi="Arial" w:cs="Arial"/>
          <w:bCs/>
          <w:sz w:val="24"/>
          <w:szCs w:val="24"/>
        </w:rPr>
        <w:tab/>
      </w:r>
      <w:r w:rsidRPr="00292D28">
        <w:rPr>
          <w:rFonts w:ascii="Arial" w:hAnsi="Arial" w:cs="Arial"/>
          <w:bCs/>
          <w:sz w:val="24"/>
          <w:szCs w:val="24"/>
        </w:rPr>
        <w:tab/>
      </w:r>
      <w:r w:rsidRPr="00292D28">
        <w:rPr>
          <w:rFonts w:ascii="Arial" w:hAnsi="Arial" w:cs="Arial"/>
          <w:bCs/>
          <w:sz w:val="24"/>
          <w:szCs w:val="24"/>
        </w:rPr>
        <w:tab/>
      </w:r>
      <w:r w:rsidRPr="00292D28">
        <w:rPr>
          <w:rFonts w:ascii="Arial" w:hAnsi="Arial" w:cs="Arial"/>
          <w:bCs/>
          <w:sz w:val="24"/>
          <w:szCs w:val="24"/>
        </w:rPr>
        <w:tab/>
      </w:r>
      <w:r w:rsidRPr="00292D28">
        <w:rPr>
          <w:rFonts w:ascii="Arial" w:hAnsi="Arial" w:cs="Arial"/>
          <w:bCs/>
          <w:sz w:val="24"/>
          <w:szCs w:val="24"/>
        </w:rPr>
        <w:tab/>
      </w:r>
    </w:p>
    <w:p w:rsidR="00366372" w:rsidRDefault="00366372" w:rsidP="00366372">
      <w:pPr>
        <w:ind w:left="4536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Jaroslav Cinkl</w:t>
      </w:r>
    </w:p>
    <w:p w:rsidR="001B7CF4" w:rsidRDefault="00366372" w:rsidP="00366372">
      <w:pPr>
        <w:ind w:left="4536"/>
        <w:jc w:val="center"/>
      </w:pPr>
      <w:r>
        <w:rPr>
          <w:rFonts w:ascii="Arial" w:hAnsi="Arial" w:cs="Arial"/>
          <w:bCs/>
          <w:sz w:val="24"/>
          <w:szCs w:val="24"/>
        </w:rPr>
        <w:t>Starosta obce Bezděz</w:t>
      </w:r>
    </w:p>
    <w:sectPr w:rsidR="001B7C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5E3C62"/>
    <w:multiLevelType w:val="hybridMultilevel"/>
    <w:tmpl w:val="860AB20E"/>
    <w:lvl w:ilvl="0" w:tplc="0405000F">
      <w:start w:val="1"/>
      <w:numFmt w:val="decimal"/>
      <w:lvlText w:val="%1.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6924E88"/>
    <w:multiLevelType w:val="hybridMultilevel"/>
    <w:tmpl w:val="4AA039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A6594C"/>
    <w:multiLevelType w:val="hybridMultilevel"/>
    <w:tmpl w:val="DE50498E"/>
    <w:lvl w:ilvl="0" w:tplc="04050017">
      <w:start w:val="1"/>
      <w:numFmt w:val="lowerLetter"/>
      <w:lvlText w:val="%1)"/>
      <w:lvlJc w:val="left"/>
      <w:pPr>
        <w:ind w:left="1770" w:hanging="360"/>
      </w:pPr>
    </w:lvl>
    <w:lvl w:ilvl="1" w:tplc="04050019" w:tentative="1">
      <w:start w:val="1"/>
      <w:numFmt w:val="lowerLetter"/>
      <w:lvlText w:val="%2."/>
      <w:lvlJc w:val="left"/>
      <w:pPr>
        <w:ind w:left="2490" w:hanging="360"/>
      </w:pPr>
    </w:lvl>
    <w:lvl w:ilvl="2" w:tplc="0405001B" w:tentative="1">
      <w:start w:val="1"/>
      <w:numFmt w:val="lowerRoman"/>
      <w:lvlText w:val="%3."/>
      <w:lvlJc w:val="right"/>
      <w:pPr>
        <w:ind w:left="3210" w:hanging="180"/>
      </w:pPr>
    </w:lvl>
    <w:lvl w:ilvl="3" w:tplc="0405000F" w:tentative="1">
      <w:start w:val="1"/>
      <w:numFmt w:val="decimal"/>
      <w:lvlText w:val="%4."/>
      <w:lvlJc w:val="left"/>
      <w:pPr>
        <w:ind w:left="3930" w:hanging="360"/>
      </w:pPr>
    </w:lvl>
    <w:lvl w:ilvl="4" w:tplc="04050019" w:tentative="1">
      <w:start w:val="1"/>
      <w:numFmt w:val="lowerLetter"/>
      <w:lvlText w:val="%5."/>
      <w:lvlJc w:val="left"/>
      <w:pPr>
        <w:ind w:left="4650" w:hanging="360"/>
      </w:pPr>
    </w:lvl>
    <w:lvl w:ilvl="5" w:tplc="0405001B" w:tentative="1">
      <w:start w:val="1"/>
      <w:numFmt w:val="lowerRoman"/>
      <w:lvlText w:val="%6."/>
      <w:lvlJc w:val="right"/>
      <w:pPr>
        <w:ind w:left="5370" w:hanging="180"/>
      </w:pPr>
    </w:lvl>
    <w:lvl w:ilvl="6" w:tplc="0405000F" w:tentative="1">
      <w:start w:val="1"/>
      <w:numFmt w:val="decimal"/>
      <w:lvlText w:val="%7."/>
      <w:lvlJc w:val="left"/>
      <w:pPr>
        <w:ind w:left="6090" w:hanging="360"/>
      </w:pPr>
    </w:lvl>
    <w:lvl w:ilvl="7" w:tplc="04050019" w:tentative="1">
      <w:start w:val="1"/>
      <w:numFmt w:val="lowerLetter"/>
      <w:lvlText w:val="%8."/>
      <w:lvlJc w:val="left"/>
      <w:pPr>
        <w:ind w:left="6810" w:hanging="360"/>
      </w:pPr>
    </w:lvl>
    <w:lvl w:ilvl="8" w:tplc="0405001B" w:tentative="1">
      <w:start w:val="1"/>
      <w:numFmt w:val="lowerRoman"/>
      <w:lvlText w:val="%9."/>
      <w:lvlJc w:val="right"/>
      <w:pPr>
        <w:ind w:left="753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372"/>
    <w:rsid w:val="00126C15"/>
    <w:rsid w:val="00185427"/>
    <w:rsid w:val="001B48B7"/>
    <w:rsid w:val="001B7CF4"/>
    <w:rsid w:val="00227CB3"/>
    <w:rsid w:val="00257C75"/>
    <w:rsid w:val="002644F9"/>
    <w:rsid w:val="00293E3D"/>
    <w:rsid w:val="002D45D1"/>
    <w:rsid w:val="00366372"/>
    <w:rsid w:val="00465062"/>
    <w:rsid w:val="004E36B7"/>
    <w:rsid w:val="005D487D"/>
    <w:rsid w:val="00684F17"/>
    <w:rsid w:val="007413A0"/>
    <w:rsid w:val="00782A8A"/>
    <w:rsid w:val="00845E81"/>
    <w:rsid w:val="009B7477"/>
    <w:rsid w:val="009C2049"/>
    <w:rsid w:val="00EB5C67"/>
    <w:rsid w:val="00F64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11890D-662B-4D86-AFC2-36C525201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663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663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36637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366372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rsid w:val="00366372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cs-CZ"/>
    </w:rPr>
  </w:style>
  <w:style w:type="character" w:styleId="Hypertextovodkaz">
    <w:name w:val="Hyperlink"/>
    <w:uiPriority w:val="99"/>
    <w:rsid w:val="00366372"/>
    <w:rPr>
      <w:color w:val="0000FF"/>
      <w:u w:val="single"/>
    </w:rPr>
  </w:style>
  <w:style w:type="paragraph" w:styleId="Podtitul">
    <w:name w:val="Subtitle"/>
    <w:basedOn w:val="Normln"/>
    <w:link w:val="PodtitulChar"/>
    <w:qFormat/>
    <w:rsid w:val="00366372"/>
    <w:pPr>
      <w:jc w:val="center"/>
    </w:pPr>
    <w:rPr>
      <w:b/>
      <w:bCs/>
      <w:sz w:val="28"/>
      <w:szCs w:val="24"/>
    </w:rPr>
  </w:style>
  <w:style w:type="character" w:customStyle="1" w:styleId="PodtitulChar">
    <w:name w:val="Podtitul Char"/>
    <w:basedOn w:val="Standardnpsmoodstavce"/>
    <w:link w:val="Podtitul"/>
    <w:rsid w:val="00366372"/>
    <w:rPr>
      <w:rFonts w:ascii="Times New Roman" w:eastAsia="Times New Roman" w:hAnsi="Times New Roman" w:cs="Times New Roman"/>
      <w:b/>
      <w:bCs/>
      <w:sz w:val="28"/>
      <w:szCs w:val="24"/>
      <w:lang w:eastAsia="cs-CZ"/>
    </w:rPr>
  </w:style>
  <w:style w:type="character" w:customStyle="1" w:styleId="cpvselected">
    <w:name w:val="cpvselected"/>
    <w:basedOn w:val="Standardnpsmoodstavce"/>
    <w:rsid w:val="00366372"/>
  </w:style>
  <w:style w:type="paragraph" w:styleId="Odstavecseseznamem">
    <w:name w:val="List Paragraph"/>
    <w:basedOn w:val="Normln"/>
    <w:uiPriority w:val="34"/>
    <w:qFormat/>
    <w:rsid w:val="0036637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66372"/>
    <w:pPr>
      <w:tabs>
        <w:tab w:val="center" w:pos="4536"/>
        <w:tab w:val="right" w:pos="9072"/>
      </w:tabs>
      <w:jc w:val="both"/>
    </w:pPr>
    <w:rPr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366372"/>
    <w:rPr>
      <w:rFonts w:ascii="Times New Roman" w:eastAsia="Times New Roman" w:hAnsi="Times New Roman" w:cs="Times New Roman"/>
    </w:rPr>
  </w:style>
  <w:style w:type="character" w:styleId="Siln">
    <w:name w:val="Strong"/>
    <w:basedOn w:val="Standardnpsmoodstavce"/>
    <w:uiPriority w:val="22"/>
    <w:qFormat/>
    <w:rsid w:val="00366372"/>
    <w:rPr>
      <w:b/>
      <w:bCs/>
    </w:rPr>
  </w:style>
  <w:style w:type="paragraph" w:styleId="Bezmezer">
    <w:name w:val="No Spacing"/>
    <w:uiPriority w:val="1"/>
    <w:qFormat/>
    <w:rsid w:val="00EB5C67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93E3D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3E3D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bec@bezdez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3</Pages>
  <Words>570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škubal</dc:creator>
  <cp:lastModifiedBy>starosta.bezdez@seznam.cz</cp:lastModifiedBy>
  <cp:revision>15</cp:revision>
  <cp:lastPrinted>2017-02-16T15:03:00Z</cp:lastPrinted>
  <dcterms:created xsi:type="dcterms:W3CDTF">2017-02-16T15:00:00Z</dcterms:created>
  <dcterms:modified xsi:type="dcterms:W3CDTF">2018-03-08T14:58:00Z</dcterms:modified>
</cp:coreProperties>
</file>